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rPr>
          <w:rFonts w:eastAsia="仿宋_GB2312"/>
          <w:bCs/>
          <w:sz w:val="28"/>
          <w:szCs w:val="28"/>
        </w:rPr>
      </w:pPr>
    </w:p>
    <w:p>
      <w:pPr>
        <w:spacing w:line="0" w:lineRule="atLeast"/>
        <w:rPr>
          <w:rFonts w:eastAsia="仿宋_GB2312"/>
          <w:bCs/>
          <w:sz w:val="28"/>
          <w:szCs w:val="28"/>
        </w:rPr>
      </w:pPr>
    </w:p>
    <w:p>
      <w:pPr>
        <w:spacing w:line="0" w:lineRule="atLeast"/>
        <w:rPr>
          <w:rFonts w:eastAsia="仿宋_GB2312"/>
          <w:bCs/>
          <w:sz w:val="28"/>
          <w:szCs w:val="28"/>
        </w:rPr>
      </w:pPr>
    </w:p>
    <w:p>
      <w:pPr>
        <w:spacing w:line="0" w:lineRule="atLeast"/>
        <w:rPr>
          <w:rFonts w:eastAsia="仿宋_GB2312"/>
          <w:bCs/>
          <w:sz w:val="28"/>
          <w:szCs w:val="28"/>
        </w:rPr>
      </w:pPr>
    </w:p>
    <w:p>
      <w:pPr>
        <w:spacing w:line="0" w:lineRule="atLeast"/>
        <w:rPr>
          <w:rFonts w:eastAsia="仿宋_GB2312"/>
          <w:bCs/>
          <w:sz w:val="28"/>
          <w:szCs w:val="28"/>
        </w:rPr>
      </w:pPr>
    </w:p>
    <w:p>
      <w:pPr>
        <w:spacing w:line="0" w:lineRule="atLeast"/>
        <w:jc w:val="center"/>
        <w:rPr>
          <w:rFonts w:eastAsia="仿宋_GB2312"/>
          <w:bCs/>
          <w:color w:val="000000" w:themeColor="text1"/>
          <w:sz w:val="28"/>
          <w:szCs w:val="28"/>
          <w14:textFill>
            <w14:solidFill>
              <w14:schemeClr w14:val="tx1"/>
            </w14:solidFill>
          </w14:textFill>
        </w:rPr>
      </w:pPr>
      <w:r>
        <w:rPr>
          <w:rFonts w:hint="eastAsia" w:eastAsia="方正小标宋简体"/>
          <w:color w:val="FF0000"/>
          <w:spacing w:val="20"/>
          <w:w w:val="50"/>
          <w:sz w:val="110"/>
        </w:rPr>
        <w:t>成都市锦江区残疾人联合会文件</w:t>
      </w:r>
    </w:p>
    <w:p>
      <w:pPr>
        <w:spacing w:line="0" w:lineRule="atLeast"/>
        <w:rPr>
          <w:rFonts w:eastAsia="仿宋_GB2312"/>
          <w:bCs/>
          <w:sz w:val="28"/>
          <w:szCs w:val="28"/>
        </w:rPr>
      </w:pPr>
    </w:p>
    <w:p>
      <w:pPr>
        <w:spacing w:line="0" w:lineRule="atLeast"/>
        <w:rPr>
          <w:rFonts w:eastAsia="仿宋_GB2312"/>
          <w:bCs/>
          <w:sz w:val="28"/>
          <w:szCs w:val="28"/>
        </w:rPr>
      </w:pPr>
      <w:bookmarkStart w:id="0" w:name="_GoBack"/>
      <w:bookmarkEnd w:id="0"/>
    </w:p>
    <w:p>
      <w:pPr>
        <w:spacing w:line="0" w:lineRule="atLeast"/>
        <w:rPr>
          <w:rFonts w:eastAsia="仿宋_GB2312"/>
          <w:bCs/>
          <w:sz w:val="28"/>
          <w:szCs w:val="28"/>
        </w:rPr>
      </w:pPr>
    </w:p>
    <w:p>
      <w:pPr>
        <w:spacing w:line="600" w:lineRule="exact"/>
        <w:ind w:firstLine="160" w:firstLineChars="50"/>
        <w:rPr>
          <w:rFonts w:eastAsia="方正仿宋_GBK"/>
          <w:sz w:val="32"/>
          <w:szCs w:val="32"/>
        </w:rPr>
      </w:pPr>
      <w:r>
        <w:rPr>
          <w:rFonts w:eastAsia="方正仿宋_GBK"/>
          <w:sz w:val="32"/>
          <w:szCs w:val="32"/>
        </w:rPr>
        <w:t>锦残联〔201</w:t>
      </w:r>
      <w:r>
        <w:rPr>
          <w:rFonts w:hint="eastAsia" w:eastAsia="方正仿宋_GBK"/>
          <w:sz w:val="32"/>
          <w:szCs w:val="32"/>
        </w:rPr>
        <w:t>9</w:t>
      </w:r>
      <w:r>
        <w:rPr>
          <w:rFonts w:eastAsia="方正仿宋_GBK"/>
          <w:sz w:val="32"/>
          <w:szCs w:val="32"/>
        </w:rPr>
        <w:t>〕</w:t>
      </w:r>
      <w:r>
        <w:rPr>
          <w:rFonts w:hint="eastAsia" w:eastAsia="方正仿宋_GBK"/>
          <w:sz w:val="32"/>
          <w:szCs w:val="32"/>
        </w:rPr>
        <w:t>2</w:t>
      </w:r>
      <w:r>
        <w:rPr>
          <w:rFonts w:hint="eastAsia" w:eastAsia="方正仿宋_GBK"/>
          <w:sz w:val="32"/>
          <w:szCs w:val="32"/>
          <w:lang w:val="en-US" w:eastAsia="zh-CN"/>
        </w:rPr>
        <w:t>4</w:t>
      </w:r>
      <w:r>
        <w:rPr>
          <w:rFonts w:eastAsia="方正仿宋_GBK"/>
          <w:sz w:val="32"/>
          <w:szCs w:val="32"/>
        </w:rPr>
        <w:t>号　 　　</w:t>
      </w:r>
      <w:r>
        <w:rPr>
          <w:rFonts w:hint="eastAsia" w:eastAsia="方正仿宋_GBK"/>
          <w:sz w:val="32"/>
          <w:szCs w:val="32"/>
        </w:rPr>
        <w:t xml:space="preserve">  </w:t>
      </w:r>
      <w:r>
        <w:rPr>
          <w:rFonts w:eastAsia="方正仿宋_GBK"/>
          <w:sz w:val="32"/>
          <w:szCs w:val="32"/>
        </w:rPr>
        <w:t>　　　 　　签发人：</w:t>
      </w:r>
      <w:r>
        <w:rPr>
          <w:rFonts w:hint="eastAsia" w:eastAsia="方正楷体简体"/>
          <w:sz w:val="32"/>
          <w:szCs w:val="32"/>
        </w:rPr>
        <w:t>陈兰</w:t>
      </w:r>
    </w:p>
    <w:p>
      <w:pPr>
        <w:pStyle w:val="2"/>
        <w:rPr>
          <w:rFonts w:hint="eastAsia"/>
        </w:rPr>
      </w:pPr>
      <w:r>
        <w:rPr>
          <w:rFonts w:eastAsia="仿宋_GB2312"/>
          <w:bCs/>
          <w:sz w:val="28"/>
          <w:szCs w:val="28"/>
        </w:rPr>
        <mc:AlternateContent>
          <mc:Choice Requires="wps">
            <w:drawing>
              <wp:anchor distT="0" distB="0" distL="114300" distR="114300" simplePos="0" relativeHeight="251658240" behindDoc="0" locked="0" layoutInCell="1" allowOverlap="1">
                <wp:simplePos x="0" y="0"/>
                <wp:positionH relativeFrom="column">
                  <wp:posOffset>-38100</wp:posOffset>
                </wp:positionH>
                <wp:positionV relativeFrom="paragraph">
                  <wp:posOffset>63500</wp:posOffset>
                </wp:positionV>
                <wp:extent cx="5524500" cy="0"/>
                <wp:effectExtent l="0" t="9525" r="0" b="9525"/>
                <wp:wrapNone/>
                <wp:docPr id="1" name="直接连接符 1"/>
                <wp:cNvGraphicFramePr/>
                <a:graphic xmlns:a="http://schemas.openxmlformats.org/drawingml/2006/main">
                  <a:graphicData uri="http://schemas.microsoft.com/office/word/2010/wordprocessingShape">
                    <wps:wsp>
                      <wps:cNvSpPr/>
                      <wps:spPr>
                        <a:xfrm>
                          <a:off x="0" y="0"/>
                          <a:ext cx="552450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pt;margin-top:5pt;height:0pt;width:435pt;z-index:251658240;mso-width-relative:page;mso-height-relative:page;" stroked="t" coordsize="21600,21600" o:gfxdata="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yDZ3VAAAACAEAAA8AAAAAAAAA&#10;AQAgAAAAIgAAAGRycy9kb3ducmV2LnhtbFBLAQIUABQAAAAIAIdO4kDSsM4A2wEAAJcDAAAOAAAA&#10;AAAAAAEAIAAAACQBAABkcnMvZTJvRG9jLnhtbFBLBQYAAAAABgAGAFkBAABxBQAAAAA=&#10;">
                <v:path arrowok="t"/>
                <v:fill focussize="0,0"/>
                <v:stroke weight="1.5pt" color="#FF0000"/>
                <v:imagedata o:title=""/>
                <o:lock v:ext="edit"/>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成都市锦江区残疾人联合会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关于印发《锦江区</w:t>
      </w:r>
      <w:r>
        <w:rPr>
          <w:rFonts w:hint="default" w:ascii="Times New Roman" w:hAnsi="Times New Roman" w:eastAsia="方正小标宋简体" w:cs="Times New Roman"/>
          <w:sz w:val="44"/>
          <w:szCs w:val="44"/>
          <w:lang w:eastAsia="zh-CN"/>
        </w:rPr>
        <w:t>贫困</w:t>
      </w:r>
      <w:r>
        <w:rPr>
          <w:rFonts w:hint="default" w:ascii="Times New Roman" w:hAnsi="Times New Roman" w:eastAsia="方正小标宋简体" w:cs="Times New Roman"/>
          <w:sz w:val="44"/>
          <w:szCs w:val="44"/>
        </w:rPr>
        <w:t>残疾人特殊困难</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临时救助</w:t>
      </w:r>
      <w:r>
        <w:rPr>
          <w:rFonts w:hint="eastAsia" w:ascii="Times New Roman" w:hAnsi="Times New Roman" w:eastAsia="方正小标宋简体" w:cs="Times New Roman"/>
          <w:sz w:val="44"/>
          <w:szCs w:val="44"/>
          <w:lang w:eastAsia="zh-CN"/>
        </w:rPr>
        <w:t>暂行办法</w:t>
      </w:r>
      <w:r>
        <w:rPr>
          <w:rFonts w:hint="default" w:ascii="Times New Roman" w:hAnsi="Times New Roman" w:eastAsia="方正小标宋简体" w:cs="Times New Roman"/>
          <w:sz w:val="44"/>
          <w:szCs w:val="44"/>
          <w:lang w:eastAsia="zh-CN"/>
        </w:rPr>
        <w:t>（修订</w:t>
      </w:r>
      <w:r>
        <w:rPr>
          <w:rFonts w:hint="eastAsia" w:ascii="Times New Roman" w:hAnsi="Times New Roman" w:eastAsia="方正小标宋简体" w:cs="Times New Roman"/>
          <w:sz w:val="44"/>
          <w:szCs w:val="44"/>
          <w:lang w:eastAsia="zh-CN"/>
        </w:rPr>
        <w:t>版</w:t>
      </w:r>
      <w:r>
        <w:rPr>
          <w:rFonts w:hint="default" w:ascii="Times New Roman" w:hAnsi="Times New Roman" w:eastAsia="方正小标宋简体" w:cs="Times New Roman"/>
          <w:sz w:val="44"/>
          <w:szCs w:val="44"/>
          <w:lang w:eastAsia="zh-CN"/>
        </w:rPr>
        <w:t>）</w:t>
      </w:r>
      <w:r>
        <w:rPr>
          <w:rFonts w:hint="default" w:ascii="Times New Roman" w:hAnsi="Times New Roman" w:eastAsia="方正小标宋简体" w:cs="Times New Roman"/>
          <w:sz w:val="44"/>
          <w:szCs w:val="44"/>
        </w:rPr>
        <w:t>》的通知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 w:cs="Times New Roman"/>
          <w:sz w:val="32"/>
          <w:szCs w:val="32"/>
        </w:rPr>
      </w:pPr>
      <w:r>
        <w:rPr>
          <w:rFonts w:hint="default" w:ascii="Times New Roman" w:hAnsi="Times New Roman" w:eastAsia="方正仿宋" w:cs="Times New Roman"/>
          <w:sz w:val="32"/>
          <w:szCs w:val="32"/>
        </w:rPr>
        <w:t>各街道</w:t>
      </w:r>
      <w:r>
        <w:rPr>
          <w:rFonts w:hint="default" w:ascii="Times New Roman" w:hAnsi="Times New Roman" w:eastAsia="方正仿宋" w:cs="Times New Roman"/>
          <w:sz w:val="32"/>
          <w:szCs w:val="32"/>
          <w:lang w:eastAsia="zh-CN"/>
        </w:rPr>
        <w:t>办事处</w:t>
      </w:r>
      <w:r>
        <w:rPr>
          <w:rFonts w:hint="default" w:ascii="Times New Roman" w:hAnsi="Times New Roman" w:eastAsia="方正仿宋"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 w:cs="Times New Roman"/>
          <w:sz w:val="32"/>
          <w:szCs w:val="32"/>
        </w:rPr>
      </w:pPr>
      <w:r>
        <w:rPr>
          <w:rFonts w:hint="default" w:ascii="Times New Roman" w:hAnsi="Times New Roman" w:eastAsia="方正仿宋" w:cs="Times New Roman"/>
          <w:color w:val="000000" w:themeColor="text1"/>
          <w:sz w:val="32"/>
          <w:szCs w:val="32"/>
          <w14:textFill>
            <w14:solidFill>
              <w14:schemeClr w14:val="tx1"/>
            </w14:solidFill>
          </w14:textFill>
        </w:rPr>
        <w:t>为进一步完善多层次的社会保障体系，帮助残疾人</w:t>
      </w:r>
      <w:r>
        <w:rPr>
          <w:rFonts w:hint="default" w:ascii="Times New Roman" w:hAnsi="Times New Roman" w:eastAsia="方正仿宋" w:cs="Times New Roman"/>
          <w:color w:val="000000" w:themeColor="text1"/>
          <w:sz w:val="32"/>
          <w:szCs w:val="32"/>
          <w:lang w:eastAsia="zh-CN"/>
          <w14:textFill>
            <w14:solidFill>
              <w14:schemeClr w14:val="tx1"/>
            </w14:solidFill>
          </w14:textFill>
        </w:rPr>
        <w:t>针对</w:t>
      </w:r>
      <w:r>
        <w:rPr>
          <w:rFonts w:hint="default" w:ascii="Times New Roman" w:hAnsi="Times New Roman" w:eastAsia="方正仿宋" w:cs="Times New Roman"/>
          <w:color w:val="000000" w:themeColor="text1"/>
          <w:sz w:val="32"/>
          <w:szCs w:val="32"/>
          <w14:textFill>
            <w14:solidFill>
              <w14:schemeClr w14:val="tx1"/>
            </w14:solidFill>
          </w14:textFill>
        </w:rPr>
        <w:t>重</w:t>
      </w:r>
      <w:r>
        <w:rPr>
          <w:rFonts w:hint="default" w:ascii="Times New Roman" w:hAnsi="Times New Roman" w:eastAsia="方正仿宋" w:cs="Times New Roman"/>
          <w:color w:val="000000" w:themeColor="text1"/>
          <w:sz w:val="32"/>
          <w:szCs w:val="32"/>
          <w:lang w:eastAsia="zh-CN"/>
          <w14:textFill>
            <w14:solidFill>
              <w14:schemeClr w14:val="tx1"/>
            </w14:solidFill>
          </w14:textFill>
        </w:rPr>
        <w:t>、</w:t>
      </w:r>
      <w:r>
        <w:rPr>
          <w:rFonts w:hint="default" w:ascii="Times New Roman" w:hAnsi="Times New Roman" w:eastAsia="方正仿宋" w:cs="Times New Roman"/>
          <w:color w:val="000000" w:themeColor="text1"/>
          <w:sz w:val="32"/>
          <w:szCs w:val="32"/>
          <w14:textFill>
            <w14:solidFill>
              <w14:schemeClr w14:val="tx1"/>
            </w14:solidFill>
          </w14:textFill>
        </w:rPr>
        <w:t>特大疾病等临时突发性特殊困难</w:t>
      </w:r>
      <w:r>
        <w:rPr>
          <w:rFonts w:hint="default" w:ascii="Times New Roman" w:hAnsi="Times New Roman" w:eastAsia="方正仿宋" w:cs="Times New Roman"/>
          <w:color w:val="000000" w:themeColor="text1"/>
          <w:sz w:val="32"/>
          <w:szCs w:val="32"/>
          <w:lang w:eastAsia="zh-CN"/>
          <w14:textFill>
            <w14:solidFill>
              <w14:schemeClr w14:val="tx1"/>
            </w14:solidFill>
          </w14:textFill>
        </w:rPr>
        <w:t>，</w:t>
      </w:r>
      <w:r>
        <w:rPr>
          <w:rFonts w:hint="default" w:ascii="Times New Roman" w:hAnsi="Times New Roman" w:eastAsia="方正仿宋" w:cs="Times New Roman"/>
          <w:color w:val="000000" w:themeColor="text1"/>
          <w:sz w:val="32"/>
          <w:szCs w:val="32"/>
          <w14:textFill>
            <w14:solidFill>
              <w14:schemeClr w14:val="tx1"/>
            </w14:solidFill>
          </w14:textFill>
        </w:rPr>
        <w:t>妥善解决生活困境，根据成都市残疾人联合会《关于规范和调整贫困残疾人特殊困难临时救助工作的通知》（成残〔2017〕78号）精神，结合我区实际情况，对</w:t>
      </w:r>
      <w:r>
        <w:rPr>
          <w:rFonts w:hint="default" w:ascii="Times New Roman" w:hAnsi="Times New Roman" w:eastAsia="方正仿宋" w:cs="Times New Roman"/>
          <w:color w:val="000000" w:themeColor="text1"/>
          <w:sz w:val="32"/>
          <w:szCs w:val="32"/>
          <w:lang w:eastAsia="zh-CN"/>
          <w14:textFill>
            <w14:solidFill>
              <w14:schemeClr w14:val="tx1"/>
            </w14:solidFill>
          </w14:textFill>
        </w:rPr>
        <w:t>《锦江区贫困残疾人特殊困难临时救助暂行办法》</w:t>
      </w:r>
      <w:r>
        <w:rPr>
          <w:rFonts w:hint="default" w:ascii="Times New Roman" w:hAnsi="Times New Roman" w:eastAsia="方正仿宋" w:cs="Times New Roman"/>
          <w:color w:val="000000" w:themeColor="text1"/>
          <w:sz w:val="32"/>
          <w:szCs w:val="32"/>
          <w14:textFill>
            <w14:solidFill>
              <w14:schemeClr w14:val="tx1"/>
            </w14:solidFill>
          </w14:textFill>
        </w:rPr>
        <w:t>（锦残联〔2015〕</w:t>
      </w:r>
      <w:r>
        <w:rPr>
          <w:rFonts w:hint="default" w:ascii="Times New Roman" w:hAnsi="Times New Roman" w:eastAsia="方正仿宋" w:cs="Times New Roman"/>
          <w:color w:val="000000" w:themeColor="text1"/>
          <w:sz w:val="32"/>
          <w:szCs w:val="32"/>
          <w:lang w:val="en-US" w:eastAsia="zh-CN"/>
          <w14:textFill>
            <w14:solidFill>
              <w14:schemeClr w14:val="tx1"/>
            </w14:solidFill>
          </w14:textFill>
        </w:rPr>
        <w:t>8</w:t>
      </w:r>
      <w:r>
        <w:rPr>
          <w:rFonts w:hint="default" w:ascii="Times New Roman" w:hAnsi="Times New Roman" w:eastAsia="方正仿宋" w:cs="Times New Roman"/>
          <w:color w:val="000000" w:themeColor="text1"/>
          <w:sz w:val="32"/>
          <w:szCs w:val="32"/>
          <w14:textFill>
            <w14:solidFill>
              <w14:schemeClr w14:val="tx1"/>
            </w14:solidFill>
          </w14:textFill>
        </w:rPr>
        <w:t>号）</w:t>
      </w:r>
      <w:r>
        <w:rPr>
          <w:rFonts w:hint="default" w:ascii="Times New Roman" w:hAnsi="Times New Roman" w:eastAsia="方正仿宋" w:cs="Times New Roman"/>
          <w:color w:val="000000" w:themeColor="text1"/>
          <w:sz w:val="32"/>
          <w:szCs w:val="32"/>
          <w:lang w:eastAsia="zh-CN"/>
          <w14:textFill>
            <w14:solidFill>
              <w14:schemeClr w14:val="tx1"/>
            </w14:solidFill>
          </w14:textFill>
        </w:rPr>
        <w:t>进行修订，现将修订文件</w:t>
      </w:r>
      <w:r>
        <w:rPr>
          <w:rFonts w:hint="default" w:ascii="Times New Roman" w:hAnsi="Times New Roman" w:eastAsia="方正仿宋" w:cs="Times New Roman"/>
          <w:color w:val="000000" w:themeColor="text1"/>
          <w:sz w:val="32"/>
          <w:szCs w:val="32"/>
          <w14:textFill>
            <w14:solidFill>
              <w14:schemeClr w14:val="tx1"/>
            </w14:solidFill>
          </w14:textFill>
        </w:rPr>
        <w:t>印发给你们，自20</w:t>
      </w:r>
      <w:r>
        <w:rPr>
          <w:rFonts w:hint="default" w:ascii="Times New Roman" w:hAnsi="Times New Roman" w:eastAsia="方正仿宋" w:cs="Times New Roman"/>
          <w:color w:val="000000" w:themeColor="text1"/>
          <w:sz w:val="32"/>
          <w:szCs w:val="32"/>
          <w:lang w:val="en-US" w:eastAsia="zh-CN"/>
          <w14:textFill>
            <w14:solidFill>
              <w14:schemeClr w14:val="tx1"/>
            </w14:solidFill>
          </w14:textFill>
        </w:rPr>
        <w:t>20</w:t>
      </w:r>
      <w:r>
        <w:rPr>
          <w:rFonts w:hint="default" w:ascii="Times New Roman" w:hAnsi="Times New Roman" w:eastAsia="方正仿宋" w:cs="Times New Roman"/>
          <w:color w:val="000000" w:themeColor="text1"/>
          <w:sz w:val="32"/>
          <w:szCs w:val="32"/>
          <w14:textFill>
            <w14:solidFill>
              <w14:schemeClr w14:val="tx1"/>
            </w14:solidFill>
          </w14:textFill>
        </w:rPr>
        <w:t>年1月1日起施行</w:t>
      </w:r>
      <w:r>
        <w:rPr>
          <w:rFonts w:hint="default" w:ascii="Times New Roman" w:hAnsi="Times New Roman" w:eastAsia="方正仿宋" w:cs="Times New Roman"/>
          <w:color w:val="000000" w:themeColor="text1"/>
          <w:sz w:val="32"/>
          <w:szCs w:val="32"/>
          <w:lang w:eastAsia="zh-CN"/>
          <w14:textFill>
            <w14:solidFill>
              <w14:schemeClr w14:val="tx1"/>
            </w14:solidFill>
          </w14:textFill>
        </w:rPr>
        <w:t>，</w:t>
      </w:r>
      <w:r>
        <w:rPr>
          <w:rFonts w:hint="default" w:ascii="Times New Roman" w:hAnsi="Times New Roman" w:eastAsia="方正仿宋" w:cs="Times New Roman"/>
          <w:color w:val="000000" w:themeColor="text1"/>
          <w:sz w:val="32"/>
          <w:szCs w:val="32"/>
          <w14:textFill>
            <w14:solidFill>
              <w14:schemeClr w14:val="tx1"/>
            </w14:solidFill>
          </w14:textFill>
        </w:rPr>
        <w:t>请遵照执行并做好解释工作。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1678" w:leftChars="304" w:hanging="1040" w:hangingChars="325"/>
        <w:textAlignment w:val="auto"/>
        <w:rPr>
          <w:rFonts w:hint="default" w:ascii="Times New Roman" w:hAnsi="Times New Roman" w:eastAsia="方正仿宋" w:cs="Times New Roman"/>
          <w:sz w:val="32"/>
          <w:szCs w:val="32"/>
          <w:lang w:eastAsia="zh-CN"/>
        </w:rPr>
      </w:pPr>
      <w:r>
        <w:rPr>
          <w:rFonts w:hint="default" w:ascii="Times New Roman" w:hAnsi="Times New Roman" w:eastAsia="方正仿宋" w:cs="Times New Roman"/>
          <w:sz w:val="32"/>
          <w:szCs w:val="32"/>
        </w:rPr>
        <w:t>附件：锦江区</w:t>
      </w:r>
      <w:r>
        <w:rPr>
          <w:rFonts w:hint="default" w:ascii="Times New Roman" w:hAnsi="Times New Roman" w:eastAsia="方正仿宋" w:cs="Times New Roman"/>
          <w:sz w:val="32"/>
          <w:szCs w:val="32"/>
          <w:lang w:eastAsia="zh-CN"/>
        </w:rPr>
        <w:t>贫困</w:t>
      </w:r>
      <w:r>
        <w:rPr>
          <w:rFonts w:hint="default" w:ascii="Times New Roman" w:hAnsi="Times New Roman" w:eastAsia="方正仿宋" w:cs="Times New Roman"/>
          <w:sz w:val="32"/>
          <w:szCs w:val="32"/>
        </w:rPr>
        <w:t>残疾人特殊困难临时救助</w:t>
      </w:r>
      <w:r>
        <w:rPr>
          <w:rFonts w:hint="eastAsia" w:ascii="Times New Roman" w:hAnsi="Times New Roman" w:eastAsia="方正仿宋" w:cs="Times New Roman"/>
          <w:sz w:val="32"/>
          <w:szCs w:val="32"/>
          <w:lang w:eastAsia="zh-CN"/>
        </w:rPr>
        <w:t>暂行办法</w:t>
      </w:r>
      <w:r>
        <w:rPr>
          <w:rFonts w:hint="default" w:ascii="Times New Roman" w:hAnsi="Times New Roman" w:eastAsia="方正仿宋" w:cs="Times New Roman"/>
          <w:sz w:val="32"/>
          <w:szCs w:val="32"/>
          <w:lang w:eastAsia="zh-CN"/>
        </w:rPr>
        <w:t>（修订</w:t>
      </w:r>
      <w:r>
        <w:rPr>
          <w:rFonts w:hint="eastAsia" w:ascii="Times New Roman" w:hAnsi="Times New Roman" w:eastAsia="方正仿宋" w:cs="Times New Roman"/>
          <w:sz w:val="32"/>
          <w:szCs w:val="32"/>
          <w:lang w:eastAsia="zh-CN"/>
        </w:rPr>
        <w:t>版</w:t>
      </w:r>
      <w:r>
        <w:rPr>
          <w:rFonts w:hint="default" w:ascii="Times New Roman" w:hAnsi="Times New Roman" w:eastAsia="方正仿宋" w:cs="Times New Roman"/>
          <w:sz w:val="32"/>
          <w:szCs w:val="32"/>
          <w:lang w:eastAsia="zh-CN"/>
        </w:rPr>
        <w:t>）</w:t>
      </w:r>
    </w:p>
    <w:p>
      <w:pPr>
        <w:rPr>
          <w:rFonts w:hint="default" w:ascii="Times New Roman" w:hAnsi="Times New Roman" w:eastAsia="方正仿宋" w:cs="Times New Roman"/>
          <w:sz w:val="32"/>
          <w:szCs w:val="32"/>
        </w:rPr>
      </w:pPr>
    </w:p>
    <w:p>
      <w:pPr>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default" w:ascii="Times New Roman" w:hAnsi="Times New Roman" w:eastAsia="方正仿宋" w:cs="Times New Roman"/>
          <w:color w:val="000000" w:themeColor="text1"/>
          <w:sz w:val="32"/>
          <w:szCs w:val="32"/>
          <w:lang w:eastAsia="zh-CN"/>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方正仿宋"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 w:cs="Times New Roman"/>
          <w:color w:val="000000" w:themeColor="text1"/>
          <w:sz w:val="32"/>
          <w:szCs w:val="32"/>
          <w:lang w:eastAsia="zh-CN"/>
          <w14:textFill>
            <w14:solidFill>
              <w14:schemeClr w14:val="tx1"/>
            </w14:solidFill>
          </w14:textFill>
        </w:rPr>
        <w:t>成都市锦江区残疾人联合会</w:t>
      </w:r>
      <w:r>
        <w:rPr>
          <w:rFonts w:hint="eastAsia" w:ascii="Times New Roman" w:hAnsi="Times New Roman" w:eastAsia="方正仿宋" w:cs="Times New Roman"/>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方正仿宋"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 w:cs="Times New Roman"/>
          <w:color w:val="000000" w:themeColor="text1"/>
          <w:sz w:val="32"/>
          <w:szCs w:val="32"/>
          <w:lang w:val="en-US" w:eastAsia="zh-CN"/>
          <w14:textFill>
            <w14:solidFill>
              <w14:schemeClr w14:val="tx1"/>
            </w14:solidFill>
          </w14:textFill>
        </w:rPr>
        <w:t xml:space="preserve">2019年12月25日    </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锦江区</w:t>
      </w:r>
      <w:r>
        <w:rPr>
          <w:rFonts w:hint="default" w:ascii="Times New Roman" w:hAnsi="Times New Roman" w:eastAsia="方正小标宋简体" w:cs="Times New Roman"/>
          <w:sz w:val="44"/>
          <w:szCs w:val="44"/>
          <w:lang w:eastAsia="zh-CN"/>
        </w:rPr>
        <w:t>贫困</w:t>
      </w:r>
      <w:r>
        <w:rPr>
          <w:rFonts w:hint="default" w:ascii="Times New Roman" w:hAnsi="Times New Roman" w:eastAsia="方正小标宋简体" w:cs="Times New Roman"/>
          <w:sz w:val="44"/>
          <w:szCs w:val="44"/>
        </w:rPr>
        <w:t>残疾人特殊困难临时救助</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24"/>
        </w:rPr>
      </w:pPr>
      <w:r>
        <w:rPr>
          <w:rFonts w:hint="eastAsia" w:ascii="Times New Roman" w:hAnsi="Times New Roman" w:eastAsia="方正小标宋简体" w:cs="Times New Roman"/>
          <w:sz w:val="44"/>
          <w:szCs w:val="44"/>
          <w:lang w:eastAsia="zh-CN"/>
        </w:rPr>
        <w:t>暂行办法</w:t>
      </w:r>
      <w:r>
        <w:rPr>
          <w:rFonts w:hint="default" w:ascii="Times New Roman" w:hAnsi="Times New Roman" w:eastAsia="方正小标宋简体" w:cs="Times New Roman"/>
          <w:sz w:val="44"/>
          <w:szCs w:val="44"/>
          <w:lang w:eastAsia="zh-CN"/>
        </w:rPr>
        <w:t>（修订</w:t>
      </w:r>
      <w:r>
        <w:rPr>
          <w:rFonts w:hint="eastAsia" w:ascii="Times New Roman" w:hAnsi="Times New Roman" w:eastAsia="方正小标宋简体" w:cs="Times New Roman"/>
          <w:sz w:val="44"/>
          <w:szCs w:val="44"/>
          <w:lang w:eastAsia="zh-CN"/>
        </w:rPr>
        <w:t>版</w:t>
      </w:r>
      <w:r>
        <w:rPr>
          <w:rFonts w:hint="default" w:ascii="Times New Roman" w:hAnsi="Times New Roman" w:eastAsia="方正小标宋简体" w:cs="Times New Roman"/>
          <w:sz w:val="44"/>
          <w:szCs w:val="44"/>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 w:cs="Times New Roman"/>
          <w:sz w:val="32"/>
          <w:szCs w:val="32"/>
          <w:lang w:val="en-US" w:eastAsia="zh-CN"/>
        </w:rPr>
      </w:pPr>
      <w:r>
        <w:rPr>
          <w:rFonts w:hint="default" w:ascii="Times New Roman" w:hAnsi="Times New Roman" w:eastAsia="方正仿宋" w:cs="Times New Roman"/>
          <w:sz w:val="32"/>
          <w:szCs w:val="32"/>
        </w:rPr>
        <w:t>为进一步完善残疾人救助体系，妥善解决残疾人</w:t>
      </w:r>
      <w:r>
        <w:rPr>
          <w:rFonts w:hint="default" w:ascii="Times New Roman" w:hAnsi="Times New Roman" w:eastAsia="方正仿宋" w:cs="Times New Roman"/>
          <w:sz w:val="32"/>
          <w:szCs w:val="32"/>
          <w:lang w:eastAsia="zh-CN"/>
        </w:rPr>
        <w:t>因重、特大疾病造成的</w:t>
      </w:r>
      <w:r>
        <w:rPr>
          <w:rFonts w:hint="default" w:ascii="Times New Roman" w:hAnsi="Times New Roman" w:eastAsia="方正仿宋" w:cs="Times New Roman"/>
          <w:sz w:val="32"/>
          <w:szCs w:val="32"/>
        </w:rPr>
        <w:t>突发性特殊困难，</w:t>
      </w:r>
      <w:r>
        <w:rPr>
          <w:rFonts w:hint="default" w:ascii="Times New Roman" w:hAnsi="Times New Roman" w:eastAsia="方正仿宋" w:cs="Times New Roman"/>
          <w:sz w:val="32"/>
          <w:szCs w:val="32"/>
          <w:lang w:eastAsia="zh-CN"/>
        </w:rPr>
        <w:t>现结合我区实际对《锦江区贫困残疾人特殊困难临时救助暂行办法》</w:t>
      </w:r>
      <w:r>
        <w:rPr>
          <w:rFonts w:hint="default" w:ascii="Times New Roman" w:hAnsi="Times New Roman" w:eastAsia="方正仿宋" w:cs="Times New Roman"/>
          <w:sz w:val="32"/>
          <w:szCs w:val="32"/>
        </w:rPr>
        <w:t>（锦残联〔2015〕</w:t>
      </w:r>
      <w:r>
        <w:rPr>
          <w:rFonts w:hint="default" w:ascii="Times New Roman" w:hAnsi="Times New Roman" w:eastAsia="方正仿宋" w:cs="Times New Roman"/>
          <w:sz w:val="32"/>
          <w:szCs w:val="32"/>
          <w:lang w:val="en-US" w:eastAsia="zh-CN"/>
        </w:rPr>
        <w:t>8</w:t>
      </w:r>
      <w:r>
        <w:rPr>
          <w:rFonts w:hint="default" w:ascii="Times New Roman" w:hAnsi="Times New Roman" w:eastAsia="方正仿宋" w:cs="Times New Roman"/>
          <w:sz w:val="32"/>
          <w:szCs w:val="32"/>
        </w:rPr>
        <w:t>号）</w:t>
      </w:r>
      <w:r>
        <w:rPr>
          <w:rFonts w:hint="default" w:ascii="Times New Roman" w:hAnsi="Times New Roman" w:eastAsia="方正仿宋" w:cs="Times New Roman"/>
          <w:sz w:val="32"/>
          <w:szCs w:val="32"/>
          <w:lang w:eastAsia="zh-CN"/>
        </w:rPr>
        <w:t>进行修订</w:t>
      </w:r>
      <w:r>
        <w:rPr>
          <w:rFonts w:hint="default" w:ascii="Times New Roman" w:hAnsi="Times New Roman" w:eastAsia="方正仿宋"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第一条 救助范围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 w:cs="Times New Roman"/>
          <w:sz w:val="32"/>
          <w:szCs w:val="32"/>
          <w:lang w:eastAsia="zh-CN"/>
        </w:rPr>
      </w:pPr>
      <w:r>
        <w:rPr>
          <w:rFonts w:hint="default" w:ascii="Times New Roman" w:hAnsi="Times New Roman" w:eastAsia="方正仿宋" w:cs="Times New Roman"/>
          <w:sz w:val="32"/>
          <w:szCs w:val="32"/>
          <w:lang w:eastAsia="zh-CN"/>
        </w:rPr>
        <w:t>同时具备以下</w:t>
      </w:r>
      <w:r>
        <w:rPr>
          <w:rFonts w:hint="eastAsia" w:ascii="Times New Roman" w:hAnsi="Times New Roman" w:eastAsia="方正仿宋" w:cs="Times New Roman"/>
          <w:sz w:val="32"/>
          <w:szCs w:val="32"/>
          <w:lang w:eastAsia="zh-CN"/>
        </w:rPr>
        <w:t>几</w:t>
      </w:r>
      <w:r>
        <w:rPr>
          <w:rFonts w:hint="default" w:ascii="Times New Roman" w:hAnsi="Times New Roman" w:eastAsia="方正仿宋" w:cs="Times New Roman"/>
          <w:sz w:val="32"/>
          <w:szCs w:val="32"/>
          <w:lang w:eastAsia="zh-CN"/>
        </w:rPr>
        <w:t>个条件：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jc w:val="both"/>
        <w:textAlignment w:val="auto"/>
        <w:rPr>
          <w:rFonts w:hint="eastAsia" w:ascii="Times New Roman" w:hAnsi="Times New Roman" w:eastAsia="方正仿宋" w:cs="Times New Roman"/>
          <w:sz w:val="32"/>
          <w:szCs w:val="32"/>
          <w:lang w:eastAsia="zh-CN"/>
        </w:rPr>
      </w:pPr>
      <w:r>
        <w:rPr>
          <w:rFonts w:hint="eastAsia" w:ascii="Times New Roman" w:hAnsi="Times New Roman" w:eastAsia="方正仿宋" w:cs="Times New Roman"/>
          <w:sz w:val="32"/>
          <w:szCs w:val="32"/>
          <w:lang w:eastAsia="zh-CN"/>
        </w:rPr>
        <w:t>（一）</w:t>
      </w:r>
      <w:r>
        <w:rPr>
          <w:rFonts w:hint="default" w:ascii="Times New Roman" w:hAnsi="Times New Roman" w:eastAsia="方正仿宋" w:cs="Times New Roman"/>
          <w:sz w:val="32"/>
          <w:szCs w:val="32"/>
        </w:rPr>
        <w:t>具有锦江区户籍</w:t>
      </w:r>
      <w:r>
        <w:rPr>
          <w:rFonts w:hint="eastAsia" w:ascii="Times New Roman" w:hAnsi="Times New Roman" w:eastAsia="方正仿宋"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jc w:val="both"/>
        <w:textAlignment w:val="auto"/>
        <w:rPr>
          <w:rFonts w:hint="default" w:ascii="Times New Roman" w:hAnsi="Times New Roman" w:eastAsia="方正仿宋" w:cs="Times New Roman"/>
          <w:sz w:val="32"/>
          <w:szCs w:val="32"/>
          <w:lang w:eastAsia="zh-CN"/>
        </w:rPr>
      </w:pPr>
      <w:r>
        <w:rPr>
          <w:rFonts w:hint="eastAsia" w:ascii="Times New Roman" w:hAnsi="Times New Roman" w:eastAsia="方正仿宋" w:cs="Times New Roman"/>
          <w:sz w:val="32"/>
          <w:szCs w:val="32"/>
          <w:lang w:eastAsia="zh-CN"/>
        </w:rPr>
        <w:t>（二）</w:t>
      </w:r>
      <w:r>
        <w:rPr>
          <w:rFonts w:hint="default" w:ascii="Times New Roman" w:hAnsi="Times New Roman" w:eastAsia="方正仿宋" w:cs="Times New Roman"/>
          <w:sz w:val="32"/>
          <w:szCs w:val="32"/>
        </w:rPr>
        <w:t>持有中华人民共和国残疾人证</w:t>
      </w:r>
      <w:r>
        <w:rPr>
          <w:rFonts w:hint="eastAsia" w:ascii="Times New Roman" w:hAnsi="Times New Roman" w:eastAsia="方正仿宋"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jc w:val="both"/>
        <w:textAlignment w:val="auto"/>
        <w:rPr>
          <w:rFonts w:hint="default" w:ascii="Times New Roman" w:hAnsi="Times New Roman" w:eastAsia="方正仿宋" w:cs="Times New Roman"/>
          <w:sz w:val="32"/>
          <w:szCs w:val="32"/>
          <w:lang w:eastAsia="zh-CN"/>
        </w:rPr>
      </w:pPr>
      <w:r>
        <w:rPr>
          <w:rFonts w:hint="eastAsia" w:ascii="Times New Roman" w:hAnsi="Times New Roman" w:eastAsia="方正仿宋" w:cs="Times New Roman"/>
          <w:sz w:val="32"/>
          <w:szCs w:val="32"/>
          <w:lang w:eastAsia="zh-CN"/>
        </w:rPr>
        <w:t>（三）</w:t>
      </w:r>
      <w:r>
        <w:rPr>
          <w:rFonts w:hint="default" w:ascii="Times New Roman" w:hAnsi="Times New Roman" w:eastAsia="方正仿宋" w:cs="Times New Roman"/>
          <w:sz w:val="32"/>
          <w:szCs w:val="32"/>
        </w:rPr>
        <w:t>因患危重疾病（国家规定的</w:t>
      </w:r>
      <w:r>
        <w:rPr>
          <w:rFonts w:hint="default" w:ascii="Times New Roman" w:hAnsi="Times New Roman" w:eastAsia="方正仿宋" w:cs="Times New Roman"/>
          <w:sz w:val="32"/>
          <w:szCs w:val="32"/>
          <w:lang w:val="en-US" w:eastAsia="zh-CN"/>
        </w:rPr>
        <w:t>36种</w:t>
      </w:r>
      <w:r>
        <w:rPr>
          <w:rFonts w:hint="default" w:ascii="Times New Roman" w:hAnsi="Times New Roman" w:eastAsia="方正仿宋" w:cs="Times New Roman"/>
          <w:sz w:val="32"/>
          <w:szCs w:val="32"/>
        </w:rPr>
        <w:t>重大疾病）住院治疗</w:t>
      </w:r>
      <w:r>
        <w:rPr>
          <w:rFonts w:hint="default" w:ascii="Times New Roman" w:hAnsi="Times New Roman" w:eastAsia="方正仿宋" w:cs="Times New Roman"/>
          <w:sz w:val="32"/>
          <w:szCs w:val="32"/>
          <w:lang w:eastAsia="zh-CN"/>
        </w:rPr>
        <w:t>（附件</w:t>
      </w:r>
      <w:r>
        <w:rPr>
          <w:rFonts w:hint="default" w:ascii="Times New Roman" w:hAnsi="Times New Roman" w:eastAsia="方正仿宋" w:cs="Times New Roman"/>
          <w:sz w:val="32"/>
          <w:szCs w:val="32"/>
          <w:lang w:val="en-US" w:eastAsia="zh-CN"/>
        </w:rPr>
        <w:t>1</w:t>
      </w:r>
      <w:r>
        <w:rPr>
          <w:rFonts w:hint="default" w:ascii="Times New Roman" w:hAnsi="Times New Roman" w:eastAsia="方正仿宋" w:cs="Times New Roman"/>
          <w:sz w:val="32"/>
          <w:szCs w:val="32"/>
          <w:lang w:eastAsia="zh-CN"/>
        </w:rPr>
        <w:t>）</w:t>
      </w:r>
      <w:r>
        <w:rPr>
          <w:rFonts w:hint="eastAsia" w:ascii="Times New Roman" w:hAnsi="Times New Roman" w:eastAsia="方正仿宋"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 w:cs="Times New Roman"/>
          <w:sz w:val="32"/>
          <w:szCs w:val="32"/>
          <w:lang w:eastAsia="zh-CN"/>
        </w:rPr>
      </w:pPr>
      <w:r>
        <w:rPr>
          <w:rFonts w:hint="eastAsia" w:ascii="Times New Roman" w:hAnsi="Times New Roman" w:eastAsia="方正仿宋" w:cs="Times New Roman"/>
          <w:sz w:val="32"/>
          <w:szCs w:val="32"/>
          <w:lang w:eastAsia="zh-CN"/>
        </w:rPr>
        <w:t>（四）因病出现家庭基本生活困难的残疾人，包括：</w:t>
      </w:r>
      <w:r>
        <w:rPr>
          <w:rFonts w:hint="default" w:ascii="Times New Roman" w:hAnsi="Times New Roman" w:eastAsia="方正仿宋" w:cs="Times New Roman"/>
          <w:sz w:val="32"/>
          <w:szCs w:val="32"/>
          <w:lang w:val="en-US" w:eastAsia="zh-CN"/>
        </w:rPr>
        <w:t>低保残疾人、</w:t>
      </w:r>
      <w:r>
        <w:rPr>
          <w:rFonts w:hint="default" w:ascii="Times New Roman" w:hAnsi="Times New Roman" w:eastAsia="方正仿宋" w:cs="Times New Roman"/>
          <w:sz w:val="32"/>
          <w:szCs w:val="32"/>
          <w:lang w:eastAsia="zh-CN"/>
        </w:rPr>
        <w:t>经民政局认定的低保边缘残疾人、经街道认定的</w:t>
      </w:r>
      <w:r>
        <w:rPr>
          <w:rFonts w:hint="eastAsia" w:ascii="Times New Roman" w:hAnsi="Times New Roman" w:eastAsia="方正仿宋" w:cs="Times New Roman"/>
          <w:sz w:val="32"/>
          <w:szCs w:val="32"/>
          <w:lang w:eastAsia="zh-CN"/>
        </w:rPr>
        <w:t>家庭生活困难残疾人</w:t>
      </w:r>
      <w:r>
        <w:rPr>
          <w:rFonts w:hint="default" w:ascii="Times New Roman" w:hAnsi="Times New Roman" w:eastAsia="方正仿宋"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w:t>
      </w:r>
      <w:r>
        <w:rPr>
          <w:rFonts w:hint="eastAsia" w:ascii="Times New Roman" w:hAnsi="Times New Roman" w:eastAsia="黑体" w:cs="Times New Roman"/>
          <w:sz w:val="32"/>
          <w:szCs w:val="32"/>
          <w:lang w:eastAsia="zh-CN"/>
        </w:rPr>
        <w:t>二</w:t>
      </w:r>
      <w:r>
        <w:rPr>
          <w:rFonts w:hint="default" w:ascii="Times New Roman" w:hAnsi="Times New Roman" w:eastAsia="黑体" w:cs="Times New Roman"/>
          <w:sz w:val="32"/>
          <w:szCs w:val="32"/>
        </w:rPr>
        <w:t>条 救助标准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 w:cs="Times New Roman"/>
          <w:sz w:val="32"/>
          <w:szCs w:val="32"/>
          <w:lang w:eastAsia="zh-CN"/>
        </w:rPr>
      </w:pPr>
      <w:r>
        <w:rPr>
          <w:rFonts w:hint="default" w:ascii="Times New Roman" w:hAnsi="Times New Roman" w:eastAsia="方正仿宋" w:cs="Times New Roman"/>
          <w:sz w:val="32"/>
          <w:szCs w:val="32"/>
          <w:lang w:eastAsia="zh-CN"/>
        </w:rPr>
        <w:t>（一）家庭生活</w:t>
      </w:r>
      <w:r>
        <w:rPr>
          <w:rFonts w:hint="eastAsia" w:ascii="Times New Roman" w:hAnsi="Times New Roman" w:eastAsia="方正仿宋" w:cs="Times New Roman"/>
          <w:sz w:val="32"/>
          <w:szCs w:val="32"/>
          <w:lang w:eastAsia="zh-CN"/>
        </w:rPr>
        <w:t>困难残疾人</w:t>
      </w:r>
      <w:r>
        <w:rPr>
          <w:rFonts w:hint="default" w:ascii="Times New Roman" w:hAnsi="Times New Roman" w:eastAsia="方正仿宋" w:cs="Times New Roman"/>
          <w:sz w:val="32"/>
          <w:szCs w:val="32"/>
        </w:rPr>
        <w:t>按其个人承担住院治疗费用</w:t>
      </w:r>
      <w:r>
        <w:rPr>
          <w:rFonts w:hint="default" w:ascii="Times New Roman" w:hAnsi="Times New Roman" w:eastAsia="方正仿宋" w:cs="Times New Roman"/>
          <w:sz w:val="32"/>
          <w:szCs w:val="32"/>
          <w:lang w:eastAsia="zh-CN"/>
        </w:rPr>
        <w:t>救助</w:t>
      </w:r>
      <w:r>
        <w:rPr>
          <w:rFonts w:hint="default" w:ascii="Times New Roman" w:hAnsi="Times New Roman" w:eastAsia="方正仿宋" w:cs="Times New Roman"/>
          <w:sz w:val="32"/>
          <w:szCs w:val="32"/>
        </w:rPr>
        <w:t>30%，</w:t>
      </w:r>
      <w:r>
        <w:rPr>
          <w:rFonts w:hint="default" w:ascii="Times New Roman" w:hAnsi="Times New Roman" w:eastAsia="方正仿宋" w:cs="Times New Roman"/>
          <w:sz w:val="32"/>
          <w:szCs w:val="32"/>
          <w:lang w:eastAsia="zh-CN"/>
        </w:rPr>
        <w:t>经民政局认定的低保边缘家庭</w:t>
      </w:r>
      <w:r>
        <w:rPr>
          <w:rFonts w:hint="eastAsia" w:ascii="Times New Roman" w:hAnsi="Times New Roman" w:eastAsia="方正仿宋" w:cs="Times New Roman"/>
          <w:sz w:val="32"/>
          <w:szCs w:val="32"/>
          <w:lang w:eastAsia="zh-CN"/>
        </w:rPr>
        <w:t>残疾人</w:t>
      </w:r>
      <w:r>
        <w:rPr>
          <w:rFonts w:hint="default" w:ascii="Times New Roman" w:hAnsi="Times New Roman" w:eastAsia="方正仿宋" w:cs="Times New Roman"/>
          <w:sz w:val="32"/>
          <w:szCs w:val="32"/>
        </w:rPr>
        <w:t>按其个人承担住院治疗费用</w:t>
      </w:r>
      <w:r>
        <w:rPr>
          <w:rFonts w:hint="default" w:ascii="Times New Roman" w:hAnsi="Times New Roman" w:eastAsia="方正仿宋" w:cs="Times New Roman"/>
          <w:sz w:val="32"/>
          <w:szCs w:val="32"/>
          <w:lang w:eastAsia="zh-CN"/>
        </w:rPr>
        <w:t>救助</w:t>
      </w:r>
      <w:r>
        <w:rPr>
          <w:rFonts w:hint="default" w:ascii="Times New Roman" w:hAnsi="Times New Roman" w:eastAsia="方正仿宋" w:cs="Times New Roman"/>
          <w:sz w:val="32"/>
          <w:szCs w:val="32"/>
          <w:lang w:val="en-US" w:eastAsia="zh-CN"/>
        </w:rPr>
        <w:t>35%，</w:t>
      </w:r>
      <w:r>
        <w:rPr>
          <w:rFonts w:hint="default" w:ascii="Times New Roman" w:hAnsi="Times New Roman" w:eastAsia="方正仿宋" w:cs="Times New Roman"/>
          <w:sz w:val="32"/>
          <w:szCs w:val="32"/>
        </w:rPr>
        <w:t>低保</w:t>
      </w:r>
      <w:r>
        <w:rPr>
          <w:rFonts w:hint="eastAsia" w:ascii="Times New Roman" w:hAnsi="Times New Roman" w:eastAsia="方正仿宋" w:cs="Times New Roman"/>
          <w:sz w:val="32"/>
          <w:szCs w:val="32"/>
          <w:lang w:eastAsia="zh-CN"/>
        </w:rPr>
        <w:t>残疾人</w:t>
      </w:r>
      <w:r>
        <w:rPr>
          <w:rFonts w:hint="default" w:ascii="Times New Roman" w:hAnsi="Times New Roman" w:eastAsia="方正仿宋" w:cs="Times New Roman"/>
          <w:sz w:val="32"/>
          <w:szCs w:val="32"/>
        </w:rPr>
        <w:t>按其个人承担住院治疗费用</w:t>
      </w:r>
      <w:r>
        <w:rPr>
          <w:rFonts w:hint="default" w:ascii="Times New Roman" w:hAnsi="Times New Roman" w:eastAsia="方正仿宋" w:cs="Times New Roman"/>
          <w:sz w:val="32"/>
          <w:szCs w:val="32"/>
          <w:lang w:eastAsia="zh-CN"/>
        </w:rPr>
        <w:t>救助</w:t>
      </w:r>
      <w:r>
        <w:rPr>
          <w:rFonts w:hint="default" w:ascii="Times New Roman" w:hAnsi="Times New Roman" w:eastAsia="方正仿宋" w:cs="Times New Roman"/>
          <w:sz w:val="32"/>
          <w:szCs w:val="32"/>
          <w:lang w:val="en-US" w:eastAsia="zh-CN"/>
        </w:rPr>
        <w:t>40</w:t>
      </w:r>
      <w:r>
        <w:rPr>
          <w:rFonts w:hint="default" w:ascii="Times New Roman" w:hAnsi="Times New Roman" w:eastAsia="方正仿宋" w:cs="Times New Roman"/>
          <w:sz w:val="32"/>
          <w:szCs w:val="32"/>
        </w:rPr>
        <w:t>%</w:t>
      </w:r>
      <w:r>
        <w:rPr>
          <w:rFonts w:hint="default" w:ascii="Times New Roman" w:hAnsi="Times New Roman" w:eastAsia="方正仿宋" w:cs="Times New Roman"/>
          <w:sz w:val="32"/>
          <w:szCs w:val="32"/>
          <w:lang w:eastAsia="zh-CN"/>
        </w:rPr>
        <w:t>，</w:t>
      </w:r>
      <w:r>
        <w:rPr>
          <w:rFonts w:hint="default" w:ascii="Times New Roman" w:hAnsi="Times New Roman" w:eastAsia="方正仿宋" w:cs="Times New Roman"/>
          <w:sz w:val="32"/>
          <w:szCs w:val="32"/>
          <w:lang w:val="en-US" w:eastAsia="zh-CN"/>
        </w:rPr>
        <w:t>一户多残家庭</w:t>
      </w:r>
      <w:r>
        <w:rPr>
          <w:rFonts w:hint="eastAsia" w:ascii="Times New Roman" w:hAnsi="Times New Roman" w:eastAsia="方正仿宋" w:cs="Times New Roman"/>
          <w:sz w:val="32"/>
          <w:szCs w:val="32"/>
          <w:lang w:val="en-US" w:eastAsia="zh-CN"/>
        </w:rPr>
        <w:t>残疾人</w:t>
      </w:r>
      <w:r>
        <w:rPr>
          <w:rFonts w:hint="default" w:ascii="Times New Roman" w:hAnsi="Times New Roman" w:eastAsia="方正仿宋" w:cs="Times New Roman"/>
          <w:sz w:val="32"/>
          <w:szCs w:val="32"/>
        </w:rPr>
        <w:t>按其个人承担住院治疗费用</w:t>
      </w:r>
      <w:r>
        <w:rPr>
          <w:rFonts w:hint="default" w:ascii="Times New Roman" w:hAnsi="Times New Roman" w:eastAsia="方正仿宋" w:cs="Times New Roman"/>
          <w:sz w:val="32"/>
          <w:szCs w:val="32"/>
          <w:lang w:eastAsia="zh-CN"/>
        </w:rPr>
        <w:t>救助</w:t>
      </w:r>
      <w:r>
        <w:rPr>
          <w:rFonts w:hint="default" w:ascii="Times New Roman" w:hAnsi="Times New Roman" w:eastAsia="方正仿宋" w:cs="Times New Roman"/>
          <w:sz w:val="32"/>
          <w:szCs w:val="32"/>
          <w:lang w:val="en-US" w:eastAsia="zh-CN"/>
        </w:rPr>
        <w:t>40</w:t>
      </w:r>
      <w:r>
        <w:rPr>
          <w:rFonts w:hint="default" w:ascii="Times New Roman" w:hAnsi="Times New Roman" w:eastAsia="方正仿宋" w:cs="Times New Roman"/>
          <w:sz w:val="32"/>
          <w:szCs w:val="32"/>
        </w:rPr>
        <w:t>%</w:t>
      </w:r>
      <w:r>
        <w:rPr>
          <w:rFonts w:hint="eastAsia" w:ascii="Times New Roman" w:hAnsi="Times New Roman" w:eastAsia="方正仿宋"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 w:cs="Times New Roman"/>
          <w:sz w:val="32"/>
          <w:szCs w:val="32"/>
          <w:lang w:eastAsia="zh-CN"/>
        </w:rPr>
      </w:pPr>
      <w:r>
        <w:rPr>
          <w:rFonts w:hint="eastAsia" w:ascii="Times New Roman" w:hAnsi="Times New Roman" w:eastAsia="方正仿宋" w:cs="Times New Roman"/>
          <w:sz w:val="32"/>
          <w:szCs w:val="32"/>
          <w:lang w:eastAsia="zh-CN"/>
        </w:rPr>
        <w:t>（二）</w:t>
      </w:r>
      <w:r>
        <w:rPr>
          <w:rFonts w:hint="default" w:ascii="Times New Roman" w:hAnsi="Times New Roman" w:eastAsia="方正仿宋" w:cs="Times New Roman"/>
          <w:sz w:val="32"/>
          <w:szCs w:val="32"/>
        </w:rPr>
        <w:t>未参保</w:t>
      </w:r>
      <w:r>
        <w:rPr>
          <w:rFonts w:hint="eastAsia" w:ascii="Times New Roman" w:hAnsi="Times New Roman" w:eastAsia="方正仿宋" w:cs="Times New Roman"/>
          <w:sz w:val="32"/>
          <w:szCs w:val="32"/>
          <w:lang w:eastAsia="zh-CN"/>
        </w:rPr>
        <w:t>残疾人</w:t>
      </w:r>
      <w:r>
        <w:rPr>
          <w:rFonts w:hint="default" w:ascii="Times New Roman" w:hAnsi="Times New Roman" w:eastAsia="方正仿宋" w:cs="Times New Roman"/>
          <w:sz w:val="32"/>
          <w:szCs w:val="32"/>
        </w:rPr>
        <w:t>不能提供成都市医疗保险支付结算表的，按四川省医疗卫生单位统一住院费用结算票据总额的40%作为个人支付部分，再按其30%的比例实施救助</w:t>
      </w:r>
      <w:r>
        <w:rPr>
          <w:rFonts w:hint="eastAsia" w:ascii="Times New Roman" w:hAnsi="Times New Roman" w:eastAsia="方正仿宋"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 w:cs="Times New Roman"/>
          <w:color w:val="000000" w:themeColor="text1"/>
          <w:sz w:val="32"/>
          <w:szCs w:val="32"/>
          <w14:textFill>
            <w14:solidFill>
              <w14:schemeClr w14:val="tx1"/>
            </w14:solidFill>
          </w14:textFill>
        </w:rPr>
      </w:pPr>
      <w:r>
        <w:rPr>
          <w:rFonts w:hint="default" w:ascii="Times New Roman" w:hAnsi="Times New Roman" w:eastAsia="方正仿宋" w:cs="Times New Roman"/>
          <w:sz w:val="32"/>
          <w:szCs w:val="32"/>
          <w:lang w:eastAsia="zh-CN"/>
        </w:rPr>
        <w:t>（</w:t>
      </w:r>
      <w:r>
        <w:rPr>
          <w:rFonts w:hint="eastAsia" w:ascii="Times New Roman" w:hAnsi="Times New Roman" w:eastAsia="方正仿宋" w:cs="Times New Roman"/>
          <w:sz w:val="32"/>
          <w:szCs w:val="32"/>
          <w:lang w:eastAsia="zh-CN"/>
        </w:rPr>
        <w:t>三</w:t>
      </w:r>
      <w:r>
        <w:rPr>
          <w:rFonts w:hint="default" w:ascii="Times New Roman" w:hAnsi="Times New Roman" w:eastAsia="方正仿宋" w:cs="Times New Roman"/>
          <w:sz w:val="32"/>
          <w:szCs w:val="32"/>
          <w:lang w:eastAsia="zh-CN"/>
        </w:rPr>
        <w:t>）</w:t>
      </w:r>
      <w:r>
        <w:rPr>
          <w:rFonts w:hint="default" w:ascii="Times New Roman" w:hAnsi="Times New Roman" w:eastAsia="方正仿宋" w:cs="Times New Roman"/>
          <w:sz w:val="32"/>
          <w:szCs w:val="32"/>
        </w:rPr>
        <w:t>最高额度不超过10000元</w:t>
      </w:r>
      <w:r>
        <w:rPr>
          <w:rFonts w:hint="default" w:ascii="Times New Roman" w:hAnsi="Times New Roman" w:eastAsia="方正仿宋" w:cs="Times New Roman"/>
          <w:sz w:val="32"/>
          <w:szCs w:val="32"/>
          <w:lang w:eastAsia="zh-CN"/>
        </w:rPr>
        <w:t>，</w:t>
      </w:r>
      <w:r>
        <w:rPr>
          <w:rFonts w:hint="default" w:ascii="Times New Roman" w:hAnsi="Times New Roman" w:eastAsia="方正仿宋" w:cs="Times New Roman"/>
          <w:sz w:val="32"/>
          <w:szCs w:val="32"/>
          <w:lang w:val="en-US" w:eastAsia="zh-CN"/>
        </w:rPr>
        <w:t>每个自然年度只救助一次。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w:t>
      </w:r>
      <w:r>
        <w:rPr>
          <w:rFonts w:hint="eastAsia" w:ascii="Times New Roman" w:hAnsi="Times New Roman" w:eastAsia="黑体" w:cs="Times New Roman"/>
          <w:sz w:val="32"/>
          <w:szCs w:val="32"/>
          <w:lang w:eastAsia="zh-CN"/>
        </w:rPr>
        <w:t>三</w:t>
      </w:r>
      <w:r>
        <w:rPr>
          <w:rFonts w:hint="default" w:ascii="Times New Roman" w:hAnsi="Times New Roman" w:eastAsia="黑体" w:cs="Times New Roman"/>
          <w:sz w:val="32"/>
          <w:szCs w:val="32"/>
        </w:rPr>
        <w:t>条 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 w:cs="Times New Roman"/>
          <w:sz w:val="32"/>
          <w:szCs w:val="32"/>
          <w:lang w:eastAsia="zh-CN"/>
        </w:rPr>
      </w:pPr>
      <w:r>
        <w:rPr>
          <w:rFonts w:hint="default" w:ascii="Times New Roman" w:hAnsi="Times New Roman" w:eastAsia="方正仿宋" w:cs="Times New Roman"/>
          <w:sz w:val="32"/>
          <w:szCs w:val="32"/>
        </w:rPr>
        <w:t>（一）救助对象书面申请书</w:t>
      </w:r>
      <w:r>
        <w:rPr>
          <w:rFonts w:hint="eastAsia" w:ascii="Times New Roman" w:hAnsi="Times New Roman" w:eastAsia="方正仿宋"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 w:cs="Times New Roman"/>
          <w:sz w:val="32"/>
          <w:szCs w:val="32"/>
          <w:lang w:eastAsia="zh-CN"/>
        </w:rPr>
      </w:pPr>
      <w:r>
        <w:rPr>
          <w:rFonts w:hint="default" w:ascii="Times New Roman" w:hAnsi="Times New Roman" w:eastAsia="方正仿宋" w:cs="Times New Roman"/>
          <w:sz w:val="32"/>
          <w:szCs w:val="32"/>
        </w:rPr>
        <w:t>（二）救助对象身份证、残疾人证复印件</w:t>
      </w:r>
      <w:r>
        <w:rPr>
          <w:rFonts w:hint="eastAsia" w:ascii="Times New Roman" w:hAnsi="Times New Roman" w:eastAsia="方正仿宋"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 w:cs="Times New Roman"/>
          <w:sz w:val="32"/>
          <w:szCs w:val="32"/>
          <w:lang w:eastAsia="zh-CN"/>
        </w:rPr>
      </w:pPr>
      <w:r>
        <w:rPr>
          <w:rFonts w:hint="default" w:ascii="Times New Roman" w:hAnsi="Times New Roman" w:eastAsia="方正仿宋" w:cs="Times New Roman"/>
          <w:sz w:val="32"/>
          <w:szCs w:val="32"/>
        </w:rPr>
        <w:t>（三）救助对象本人一卡通复印件（因特殊原因需其家属代领的，需提供人卡不符说明）</w:t>
      </w:r>
      <w:r>
        <w:rPr>
          <w:rFonts w:hint="default" w:ascii="Times New Roman" w:hAnsi="Times New Roman" w:eastAsia="方正仿宋" w:cs="Times New Roman"/>
          <w:sz w:val="32"/>
          <w:szCs w:val="32"/>
          <w:lang w:eastAsia="zh-CN"/>
        </w:rPr>
        <w:t>（附件</w:t>
      </w:r>
      <w:r>
        <w:rPr>
          <w:rFonts w:hint="default" w:ascii="Times New Roman" w:hAnsi="Times New Roman" w:eastAsia="方正仿宋" w:cs="Times New Roman"/>
          <w:sz w:val="32"/>
          <w:szCs w:val="32"/>
          <w:lang w:val="en-US" w:eastAsia="zh-CN"/>
        </w:rPr>
        <w:t>3</w:t>
      </w:r>
      <w:r>
        <w:rPr>
          <w:rFonts w:hint="default" w:ascii="Times New Roman" w:hAnsi="Times New Roman" w:eastAsia="方正仿宋" w:cs="Times New Roman"/>
          <w:sz w:val="32"/>
          <w:szCs w:val="32"/>
          <w:lang w:eastAsia="zh-CN"/>
        </w:rPr>
        <w:t>）</w:t>
      </w:r>
      <w:r>
        <w:rPr>
          <w:rFonts w:hint="eastAsia" w:ascii="Times New Roman" w:hAnsi="Times New Roman" w:eastAsia="方正仿宋"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 w:cs="Times New Roman"/>
          <w:sz w:val="32"/>
          <w:szCs w:val="32"/>
          <w:lang w:eastAsia="zh-CN"/>
        </w:rPr>
      </w:pPr>
      <w:r>
        <w:rPr>
          <w:rFonts w:hint="default" w:ascii="Times New Roman" w:hAnsi="Times New Roman" w:eastAsia="方正仿宋" w:cs="Times New Roman"/>
          <w:sz w:val="32"/>
          <w:szCs w:val="32"/>
        </w:rPr>
        <w:t>（四）</w:t>
      </w:r>
      <w:r>
        <w:rPr>
          <w:rFonts w:hint="eastAsia" w:ascii="Times New Roman" w:hAnsi="Times New Roman" w:eastAsia="方正仿宋" w:cs="Times New Roman"/>
          <w:sz w:val="32"/>
          <w:szCs w:val="32"/>
          <w:lang w:eastAsia="zh-CN"/>
        </w:rPr>
        <w:t>因病出现家庭基本生活困难的残疾人证明材料：</w:t>
      </w:r>
    </w:p>
    <w:p>
      <w:pPr>
        <w:keepNext w:val="0"/>
        <w:keepLines w:val="0"/>
        <w:pageBreakBefore w:val="0"/>
        <w:widowControl w:val="0"/>
        <w:kinsoku/>
        <w:wordWrap/>
        <w:overflowPunct/>
        <w:topLinePunct w:val="0"/>
        <w:autoSpaceDE/>
        <w:autoSpaceDN/>
        <w:bidi w:val="0"/>
        <w:adjustRightInd/>
        <w:snapToGrid/>
        <w:ind w:right="-88" w:rightChars="-42" w:firstLine="640" w:firstLineChars="200"/>
        <w:jc w:val="both"/>
        <w:textAlignment w:val="auto"/>
        <w:rPr>
          <w:rFonts w:hint="default" w:ascii="Times New Roman" w:hAnsi="Times New Roman" w:eastAsia="方正仿宋" w:cs="Times New Roman"/>
          <w:spacing w:val="0"/>
          <w:sz w:val="32"/>
          <w:szCs w:val="32"/>
          <w:lang w:eastAsia="zh-CN"/>
        </w:rPr>
      </w:pPr>
      <w:r>
        <w:rPr>
          <w:rFonts w:hint="default" w:ascii="Times New Roman" w:hAnsi="Times New Roman" w:eastAsia="方正仿宋" w:cs="Times New Roman"/>
          <w:spacing w:val="0"/>
          <w:sz w:val="32"/>
          <w:szCs w:val="32"/>
          <w:lang w:val="en-US" w:eastAsia="zh-CN"/>
        </w:rPr>
        <w:t>1、低保残疾人需提供</w:t>
      </w:r>
      <w:r>
        <w:rPr>
          <w:rFonts w:hint="default" w:ascii="Times New Roman" w:hAnsi="Times New Roman" w:eastAsia="方正仿宋" w:cs="Times New Roman"/>
          <w:spacing w:val="0"/>
          <w:sz w:val="32"/>
          <w:szCs w:val="32"/>
        </w:rPr>
        <w:t>低保证</w:t>
      </w:r>
      <w:r>
        <w:rPr>
          <w:rFonts w:hint="default" w:ascii="Times New Roman" w:hAnsi="Times New Roman" w:eastAsia="方正仿宋" w:cs="Times New Roman"/>
          <w:spacing w:val="0"/>
          <w:sz w:val="32"/>
          <w:szCs w:val="32"/>
          <w:lang w:eastAsia="zh-CN"/>
        </w:rPr>
        <w:t>复印件；</w:t>
      </w:r>
    </w:p>
    <w:p>
      <w:pPr>
        <w:keepNext w:val="0"/>
        <w:keepLines w:val="0"/>
        <w:pageBreakBefore w:val="0"/>
        <w:widowControl w:val="0"/>
        <w:kinsoku/>
        <w:wordWrap/>
        <w:overflowPunct/>
        <w:topLinePunct w:val="0"/>
        <w:autoSpaceDE/>
        <w:autoSpaceDN/>
        <w:bidi w:val="0"/>
        <w:adjustRightInd/>
        <w:snapToGrid/>
        <w:ind w:right="-88" w:rightChars="-42" w:firstLine="640" w:firstLineChars="200"/>
        <w:jc w:val="both"/>
        <w:textAlignment w:val="auto"/>
        <w:rPr>
          <w:rFonts w:hint="default" w:ascii="Times New Roman" w:hAnsi="Times New Roman" w:eastAsia="方正仿宋" w:cs="Times New Roman"/>
          <w:spacing w:val="0"/>
          <w:sz w:val="32"/>
          <w:szCs w:val="32"/>
          <w:lang w:val="en-US" w:eastAsia="zh-CN"/>
        </w:rPr>
      </w:pPr>
      <w:r>
        <w:rPr>
          <w:rFonts w:hint="default" w:ascii="Times New Roman" w:hAnsi="Times New Roman" w:eastAsia="方正仿宋" w:cs="Times New Roman"/>
          <w:spacing w:val="0"/>
          <w:sz w:val="32"/>
          <w:szCs w:val="32"/>
          <w:lang w:val="en-US" w:eastAsia="zh-CN"/>
        </w:rPr>
        <w:t>2、低保边缘家庭残疾人需提供成都市民政低保边缘家庭认定调查情况告知书复印件</w:t>
      </w:r>
      <w:r>
        <w:rPr>
          <w:rFonts w:hint="eastAsia" w:ascii="Times New Roman" w:hAnsi="Times New Roman" w:eastAsia="方正仿宋" w:cs="Times New Roman"/>
          <w:spacing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ind w:right="-88" w:rightChars="-42" w:firstLine="640" w:firstLineChars="200"/>
        <w:jc w:val="both"/>
        <w:textAlignment w:val="auto"/>
        <w:rPr>
          <w:rFonts w:hint="eastAsia" w:ascii="Times New Roman" w:hAnsi="Times New Roman" w:eastAsia="方正仿宋" w:cs="Times New Roman"/>
          <w:sz w:val="32"/>
          <w:szCs w:val="32"/>
          <w:lang w:val="en-US" w:eastAsia="zh-CN"/>
        </w:rPr>
      </w:pPr>
      <w:r>
        <w:rPr>
          <w:rFonts w:hint="default" w:ascii="Times New Roman" w:hAnsi="Times New Roman" w:eastAsia="方正仿宋" w:cs="Times New Roman"/>
          <w:spacing w:val="0"/>
          <w:sz w:val="32"/>
          <w:szCs w:val="32"/>
          <w:lang w:val="en-US" w:eastAsia="zh-CN"/>
        </w:rPr>
        <w:t>3、</w:t>
      </w:r>
      <w:r>
        <w:rPr>
          <w:rFonts w:hint="default" w:ascii="Times New Roman" w:hAnsi="Times New Roman" w:eastAsia="方正仿宋" w:cs="Times New Roman"/>
          <w:spacing w:val="0"/>
          <w:sz w:val="32"/>
          <w:szCs w:val="32"/>
          <w:lang w:eastAsia="zh-CN"/>
        </w:rPr>
        <w:t>家庭生活贫困的残疾人需提供由社区评议、街道认定的相关证明材料。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 w:cs="Times New Roman"/>
          <w:sz w:val="32"/>
          <w:szCs w:val="32"/>
          <w:lang w:eastAsia="zh-CN"/>
        </w:rPr>
      </w:pPr>
      <w:r>
        <w:rPr>
          <w:rFonts w:hint="eastAsia" w:ascii="Times New Roman" w:hAnsi="Times New Roman" w:eastAsia="方正仿宋" w:cs="Times New Roman"/>
          <w:sz w:val="32"/>
          <w:szCs w:val="32"/>
          <w:lang w:eastAsia="zh-CN"/>
        </w:rPr>
        <w:t>其中：</w:t>
      </w:r>
      <w:r>
        <w:rPr>
          <w:rFonts w:hint="default" w:ascii="Times New Roman" w:hAnsi="Times New Roman" w:eastAsia="方正仿宋" w:cs="Times New Roman"/>
          <w:sz w:val="32"/>
          <w:szCs w:val="32"/>
        </w:rPr>
        <w:t>多残</w:t>
      </w:r>
      <w:r>
        <w:rPr>
          <w:rFonts w:hint="eastAsia" w:ascii="Times New Roman" w:hAnsi="Times New Roman" w:eastAsia="方正仿宋" w:cs="Times New Roman"/>
          <w:sz w:val="32"/>
          <w:szCs w:val="32"/>
          <w:lang w:eastAsia="zh-CN"/>
        </w:rPr>
        <w:t>家庭残疾人需提供多残家庭</w:t>
      </w:r>
      <w:r>
        <w:rPr>
          <w:rFonts w:hint="default" w:ascii="Times New Roman" w:hAnsi="Times New Roman" w:eastAsia="方正仿宋" w:cs="Times New Roman"/>
          <w:sz w:val="32"/>
          <w:szCs w:val="32"/>
        </w:rPr>
        <w:t>残疾人证、户口</w:t>
      </w:r>
      <w:r>
        <w:rPr>
          <w:rFonts w:hint="eastAsia" w:ascii="Times New Roman" w:hAnsi="Times New Roman" w:eastAsia="方正仿宋" w:cs="Times New Roman"/>
          <w:sz w:val="32"/>
          <w:szCs w:val="32"/>
          <w:lang w:eastAsia="zh-CN"/>
        </w:rPr>
        <w:t>本</w:t>
      </w:r>
      <w:r>
        <w:rPr>
          <w:rFonts w:hint="default" w:ascii="Times New Roman" w:hAnsi="Times New Roman" w:eastAsia="方正仿宋" w:cs="Times New Roman"/>
          <w:sz w:val="32"/>
          <w:szCs w:val="32"/>
        </w:rPr>
        <w:t>、结婚证复印件</w:t>
      </w:r>
      <w:r>
        <w:rPr>
          <w:rFonts w:hint="eastAsia" w:ascii="Times New Roman" w:hAnsi="Times New Roman" w:eastAsia="方正仿宋"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 w:cs="Times New Roman"/>
          <w:sz w:val="32"/>
          <w:szCs w:val="32"/>
          <w:lang w:eastAsia="zh-CN"/>
        </w:rPr>
      </w:pPr>
      <w:r>
        <w:rPr>
          <w:rFonts w:hint="default" w:ascii="Times New Roman" w:hAnsi="Times New Roman" w:eastAsia="方正仿宋" w:cs="Times New Roman"/>
          <w:sz w:val="32"/>
          <w:szCs w:val="32"/>
        </w:rPr>
        <w:t>（五）</w:t>
      </w:r>
      <w:r>
        <w:rPr>
          <w:rFonts w:hint="eastAsia" w:ascii="Times New Roman" w:hAnsi="Times New Roman" w:eastAsia="方正仿宋" w:cs="Times New Roman"/>
          <w:sz w:val="32"/>
          <w:szCs w:val="32"/>
          <w:lang w:eastAsia="zh-CN"/>
        </w:rPr>
        <w:t>救助对象出院病情证明书复印件；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 w:cs="Times New Roman"/>
          <w:sz w:val="32"/>
          <w:szCs w:val="32"/>
          <w:lang w:eastAsia="zh-CN"/>
        </w:rPr>
      </w:pPr>
      <w:r>
        <w:rPr>
          <w:rFonts w:hint="eastAsia" w:ascii="Times New Roman" w:hAnsi="Times New Roman" w:eastAsia="方正仿宋" w:cs="Times New Roman"/>
          <w:sz w:val="32"/>
          <w:szCs w:val="32"/>
          <w:lang w:eastAsia="zh-CN"/>
        </w:rPr>
        <w:t>（六）支付结算表：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 w:cs="Times New Roman"/>
          <w:sz w:val="32"/>
          <w:szCs w:val="32"/>
          <w:lang w:val="en-US" w:eastAsia="zh-CN"/>
        </w:rPr>
      </w:pPr>
      <w:r>
        <w:rPr>
          <w:rFonts w:hint="eastAsia" w:ascii="Times New Roman" w:hAnsi="Times New Roman" w:eastAsia="方正仿宋" w:cs="Times New Roman"/>
          <w:sz w:val="32"/>
          <w:szCs w:val="32"/>
          <w:lang w:val="en-US" w:eastAsia="zh-CN"/>
        </w:rPr>
        <w:t>1、</w:t>
      </w:r>
      <w:r>
        <w:rPr>
          <w:rFonts w:hint="eastAsia" w:ascii="Times New Roman" w:hAnsi="Times New Roman" w:eastAsia="方正仿宋" w:cs="Times New Roman"/>
          <w:sz w:val="32"/>
          <w:szCs w:val="32"/>
          <w:lang w:eastAsia="zh-CN"/>
        </w:rPr>
        <w:t>参保残疾人需提供“</w:t>
      </w:r>
      <w:r>
        <w:rPr>
          <w:rFonts w:hint="default" w:ascii="Times New Roman" w:hAnsi="Times New Roman" w:eastAsia="方正仿宋" w:cs="Times New Roman"/>
          <w:sz w:val="32"/>
          <w:szCs w:val="32"/>
        </w:rPr>
        <w:t>成都市医疗保险支付结算表</w:t>
      </w:r>
      <w:r>
        <w:rPr>
          <w:rFonts w:hint="eastAsia" w:ascii="Times New Roman" w:hAnsi="Times New Roman" w:eastAsia="方正仿宋" w:cs="Times New Roman"/>
          <w:sz w:val="32"/>
          <w:szCs w:val="32"/>
          <w:lang w:eastAsia="zh-CN"/>
        </w:rPr>
        <w:t>”</w:t>
      </w:r>
      <w:r>
        <w:rPr>
          <w:rFonts w:hint="default" w:ascii="Times New Roman" w:hAnsi="Times New Roman" w:eastAsia="方正仿宋" w:cs="Times New Roman"/>
          <w:sz w:val="32"/>
          <w:szCs w:val="32"/>
        </w:rPr>
        <w:t>复印件</w:t>
      </w:r>
      <w:r>
        <w:rPr>
          <w:rFonts w:hint="eastAsia" w:ascii="Times New Roman" w:hAnsi="Times New Roman" w:eastAsia="方正仿宋" w:cs="Times New Roman"/>
          <w:sz w:val="32"/>
          <w:szCs w:val="32"/>
          <w:lang w:eastAsia="zh-CN"/>
        </w:rPr>
        <w:t>，“</w:t>
      </w:r>
      <w:r>
        <w:rPr>
          <w:rFonts w:hint="default" w:ascii="Times New Roman" w:hAnsi="Times New Roman" w:eastAsia="方正仿宋" w:cs="Times New Roman"/>
          <w:sz w:val="32"/>
          <w:szCs w:val="32"/>
        </w:rPr>
        <w:t>成都市大病互助补充保险结算表</w:t>
      </w:r>
      <w:r>
        <w:rPr>
          <w:rFonts w:hint="eastAsia" w:ascii="Times New Roman" w:hAnsi="Times New Roman" w:eastAsia="方正仿宋" w:cs="Times New Roman"/>
          <w:sz w:val="32"/>
          <w:szCs w:val="32"/>
          <w:lang w:eastAsia="zh-CN"/>
        </w:rPr>
        <w:t>”</w:t>
      </w:r>
      <w:r>
        <w:rPr>
          <w:rFonts w:hint="default" w:ascii="Times New Roman" w:hAnsi="Times New Roman" w:eastAsia="方正仿宋" w:cs="Times New Roman"/>
          <w:sz w:val="32"/>
          <w:szCs w:val="32"/>
        </w:rPr>
        <w:t>复印件</w:t>
      </w:r>
      <w:r>
        <w:rPr>
          <w:rFonts w:hint="eastAsia" w:ascii="Times New Roman" w:hAnsi="Times New Roman" w:eastAsia="方正仿宋"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 w:cs="Times New Roman"/>
          <w:sz w:val="32"/>
          <w:szCs w:val="32"/>
          <w:lang w:eastAsia="zh-CN"/>
        </w:rPr>
      </w:pPr>
      <w:r>
        <w:rPr>
          <w:rFonts w:hint="eastAsia" w:ascii="Times New Roman" w:hAnsi="Times New Roman" w:eastAsia="方正仿宋" w:cs="Times New Roman"/>
          <w:sz w:val="32"/>
          <w:szCs w:val="32"/>
          <w:lang w:val="en-US" w:eastAsia="zh-CN"/>
        </w:rPr>
        <w:t>2、</w:t>
      </w:r>
      <w:r>
        <w:rPr>
          <w:rFonts w:hint="eastAsia" w:ascii="Times New Roman" w:hAnsi="Times New Roman" w:eastAsia="方正仿宋" w:cs="Times New Roman"/>
          <w:sz w:val="32"/>
          <w:szCs w:val="32"/>
          <w:lang w:eastAsia="zh-CN"/>
        </w:rPr>
        <w:t>未参保残疾人需提供“</w:t>
      </w:r>
      <w:r>
        <w:rPr>
          <w:rFonts w:hint="default" w:ascii="Times New Roman" w:hAnsi="Times New Roman" w:eastAsia="方正仿宋" w:cs="Times New Roman"/>
          <w:sz w:val="32"/>
          <w:szCs w:val="32"/>
        </w:rPr>
        <w:t>四川省医疗卫生单位统一住院费用结算票据</w:t>
      </w:r>
      <w:r>
        <w:rPr>
          <w:rFonts w:hint="eastAsia" w:ascii="Times New Roman" w:hAnsi="Times New Roman" w:eastAsia="方正仿宋" w:cs="Times New Roman"/>
          <w:sz w:val="32"/>
          <w:szCs w:val="32"/>
          <w:lang w:eastAsia="zh-CN"/>
        </w:rPr>
        <w:t>”</w:t>
      </w:r>
      <w:r>
        <w:rPr>
          <w:rFonts w:hint="default" w:ascii="Times New Roman" w:hAnsi="Times New Roman" w:eastAsia="方正仿宋" w:cs="Times New Roman"/>
          <w:sz w:val="32"/>
          <w:szCs w:val="32"/>
          <w:lang w:eastAsia="zh-CN"/>
        </w:rPr>
        <w:t>复印件</w:t>
      </w:r>
      <w:r>
        <w:rPr>
          <w:rFonts w:hint="eastAsia" w:ascii="Times New Roman" w:hAnsi="Times New Roman" w:eastAsia="方正仿宋"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 w:cs="Times New Roman"/>
          <w:sz w:val="32"/>
          <w:szCs w:val="32"/>
          <w:lang w:eastAsia="zh-CN"/>
        </w:rPr>
      </w:pPr>
      <w:r>
        <w:rPr>
          <w:rFonts w:hint="default" w:ascii="Times New Roman" w:hAnsi="Times New Roman" w:eastAsia="方正仿宋" w:cs="Times New Roman"/>
          <w:sz w:val="32"/>
          <w:szCs w:val="32"/>
        </w:rPr>
        <w:t>（</w:t>
      </w:r>
      <w:r>
        <w:rPr>
          <w:rFonts w:hint="eastAsia" w:ascii="Times New Roman" w:hAnsi="Times New Roman" w:eastAsia="方正仿宋" w:cs="Times New Roman"/>
          <w:sz w:val="32"/>
          <w:szCs w:val="32"/>
          <w:lang w:eastAsia="zh-CN"/>
        </w:rPr>
        <w:t>七</w:t>
      </w:r>
      <w:r>
        <w:rPr>
          <w:rFonts w:hint="default" w:ascii="Times New Roman" w:hAnsi="Times New Roman" w:eastAsia="方正仿宋" w:cs="Times New Roman"/>
          <w:sz w:val="32"/>
          <w:szCs w:val="32"/>
        </w:rPr>
        <w:t>）经公示无异议的公示材料</w:t>
      </w:r>
      <w:r>
        <w:rPr>
          <w:rFonts w:hint="eastAsia" w:ascii="Times New Roman" w:hAnsi="Times New Roman" w:eastAsia="方正仿宋" w:cs="Times New Roman"/>
          <w:sz w:val="32"/>
          <w:szCs w:val="32"/>
          <w:lang w:eastAsia="zh-CN"/>
        </w:rPr>
        <w:t>（公示时间</w:t>
      </w:r>
      <w:r>
        <w:rPr>
          <w:rFonts w:hint="eastAsia" w:ascii="Times New Roman" w:hAnsi="Times New Roman" w:eastAsia="方正仿宋" w:cs="Times New Roman"/>
          <w:sz w:val="32"/>
          <w:szCs w:val="32"/>
          <w:lang w:val="en-US" w:eastAsia="zh-CN"/>
        </w:rPr>
        <w:t>5个工作日</w:t>
      </w:r>
      <w:r>
        <w:rPr>
          <w:rFonts w:hint="eastAsia" w:ascii="Times New Roman" w:hAnsi="Times New Roman" w:eastAsia="方正仿宋"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 w:cs="Times New Roman"/>
          <w:sz w:val="32"/>
          <w:szCs w:val="32"/>
          <w:lang w:val="en-US" w:eastAsia="zh-CN"/>
        </w:rPr>
      </w:pPr>
      <w:r>
        <w:rPr>
          <w:rFonts w:hint="default" w:ascii="Times New Roman" w:hAnsi="Times New Roman" w:eastAsia="方正仿宋" w:cs="Times New Roman"/>
          <w:sz w:val="32"/>
          <w:szCs w:val="32"/>
          <w:lang w:eastAsia="zh-CN"/>
        </w:rPr>
        <w:t>原则上个人支付结算表的票据时间为当年，如因</w:t>
      </w:r>
      <w:r>
        <w:rPr>
          <w:rFonts w:hint="eastAsia" w:ascii="Times New Roman" w:hAnsi="Times New Roman" w:eastAsia="方正仿宋" w:cs="Times New Roman"/>
          <w:sz w:val="32"/>
          <w:szCs w:val="32"/>
          <w:lang w:eastAsia="zh-CN"/>
        </w:rPr>
        <w:t>长期住院结算周期跨年等特殊原因当年未申请贫困残疾人特殊困难临时救助</w:t>
      </w:r>
      <w:r>
        <w:rPr>
          <w:rFonts w:hint="default" w:ascii="Times New Roman" w:hAnsi="Times New Roman" w:eastAsia="方正仿宋" w:cs="Times New Roman"/>
          <w:sz w:val="32"/>
          <w:szCs w:val="32"/>
          <w:lang w:eastAsia="zh-CN"/>
        </w:rPr>
        <w:t>的，</w:t>
      </w:r>
      <w:r>
        <w:rPr>
          <w:rFonts w:hint="eastAsia" w:ascii="Times New Roman" w:hAnsi="Times New Roman" w:eastAsia="方正仿宋" w:cs="Times New Roman"/>
          <w:sz w:val="32"/>
          <w:szCs w:val="32"/>
          <w:lang w:eastAsia="zh-CN"/>
        </w:rPr>
        <w:t>当年</w:t>
      </w:r>
      <w:r>
        <w:rPr>
          <w:rFonts w:hint="eastAsia" w:ascii="Times New Roman" w:hAnsi="Times New Roman" w:eastAsia="方正仿宋" w:cs="Times New Roman"/>
          <w:sz w:val="32"/>
          <w:szCs w:val="32"/>
          <w:lang w:val="en-US" w:eastAsia="zh-CN"/>
        </w:rPr>
        <w:t>6月份以后（不含6月份）个人支付结算表的票据，</w:t>
      </w:r>
      <w:r>
        <w:rPr>
          <w:rFonts w:hint="default" w:ascii="Times New Roman" w:hAnsi="Times New Roman" w:eastAsia="方正仿宋" w:cs="Times New Roman"/>
          <w:sz w:val="32"/>
          <w:szCs w:val="32"/>
          <w:lang w:eastAsia="zh-CN"/>
        </w:rPr>
        <w:t>可适当放宽到</w:t>
      </w:r>
      <w:r>
        <w:rPr>
          <w:rFonts w:hint="eastAsia" w:ascii="Times New Roman" w:hAnsi="Times New Roman" w:eastAsia="方正仿宋" w:cs="Times New Roman"/>
          <w:sz w:val="32"/>
          <w:szCs w:val="32"/>
          <w:lang w:eastAsia="zh-CN"/>
        </w:rPr>
        <w:t>次年合并</w:t>
      </w:r>
      <w:r>
        <w:rPr>
          <w:rFonts w:hint="eastAsia" w:ascii="Times New Roman" w:hAnsi="Times New Roman" w:eastAsia="方正仿宋" w:cs="Times New Roman"/>
          <w:sz w:val="32"/>
          <w:szCs w:val="32"/>
          <w:lang w:val="en-US" w:eastAsia="zh-CN"/>
        </w:rPr>
        <w:t>申请</w:t>
      </w:r>
      <w:r>
        <w:rPr>
          <w:rFonts w:hint="default" w:ascii="Times New Roman" w:hAnsi="Times New Roman" w:eastAsia="方正仿宋"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 w:cs="Times New Roman"/>
          <w:sz w:val="32"/>
          <w:szCs w:val="32"/>
          <w:lang w:eastAsia="zh-CN"/>
        </w:rPr>
      </w:pPr>
      <w:r>
        <w:rPr>
          <w:rFonts w:hint="default" w:ascii="Times New Roman" w:hAnsi="Times New Roman" w:eastAsia="方正黑体" w:cs="Times New Roman"/>
          <w:sz w:val="32"/>
          <w:szCs w:val="32"/>
          <w:lang w:eastAsia="zh-CN"/>
        </w:rPr>
        <w:t>第</w:t>
      </w:r>
      <w:r>
        <w:rPr>
          <w:rFonts w:hint="eastAsia" w:ascii="Times New Roman" w:hAnsi="Times New Roman" w:eastAsia="方正黑体" w:cs="Times New Roman"/>
          <w:sz w:val="32"/>
          <w:szCs w:val="32"/>
          <w:lang w:eastAsia="zh-CN"/>
        </w:rPr>
        <w:t>四</w:t>
      </w:r>
      <w:r>
        <w:rPr>
          <w:rFonts w:hint="default" w:ascii="Times New Roman" w:hAnsi="Times New Roman" w:eastAsia="方正黑体" w:cs="Times New Roman"/>
          <w:sz w:val="32"/>
          <w:szCs w:val="32"/>
          <w:lang w:eastAsia="zh-CN"/>
        </w:rPr>
        <w:t>条</w:t>
      </w:r>
      <w:r>
        <w:rPr>
          <w:rFonts w:hint="default" w:ascii="Times New Roman" w:hAnsi="Times New Roman" w:eastAsia="方正黑体" w:cs="Times New Roman"/>
          <w:sz w:val="32"/>
          <w:szCs w:val="32"/>
          <w:lang w:val="en-US" w:eastAsia="zh-CN"/>
        </w:rPr>
        <w:t xml:space="preserve"> </w:t>
      </w:r>
      <w:r>
        <w:rPr>
          <w:rFonts w:hint="default" w:ascii="Times New Roman" w:hAnsi="Times New Roman" w:eastAsia="方正黑体" w:cs="Times New Roman"/>
          <w:sz w:val="32"/>
          <w:szCs w:val="32"/>
          <w:lang w:eastAsia="zh-CN"/>
        </w:rPr>
        <w:t>申报程序</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firstLine="640" w:firstLineChars="0"/>
        <w:jc w:val="both"/>
        <w:textAlignment w:val="auto"/>
        <w:rPr>
          <w:rFonts w:hint="default" w:ascii="Times New Roman" w:hAnsi="Times New Roman" w:eastAsia="方正仿宋" w:cs="Times New Roman"/>
          <w:sz w:val="32"/>
          <w:szCs w:val="32"/>
          <w:lang w:eastAsia="zh-CN"/>
        </w:rPr>
      </w:pPr>
      <w:r>
        <w:rPr>
          <w:rFonts w:hint="default" w:ascii="Times New Roman" w:hAnsi="Times New Roman" w:eastAsia="方正仿宋" w:cs="Times New Roman"/>
          <w:sz w:val="32"/>
          <w:szCs w:val="32"/>
          <w:lang w:eastAsia="zh-CN"/>
        </w:rPr>
        <w:t>凡符合救助条件的残疾人，由残疾人本人或家属向其户口所在地社区提出申请，并出具相关证明材料。</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firstLine="640" w:firstLineChars="0"/>
        <w:jc w:val="both"/>
        <w:textAlignment w:val="auto"/>
        <w:rPr>
          <w:rFonts w:hint="default" w:ascii="Times New Roman" w:hAnsi="Times New Roman" w:eastAsia="方正仿宋" w:cs="Times New Roman"/>
          <w:sz w:val="32"/>
          <w:szCs w:val="32"/>
          <w:lang w:eastAsia="zh-CN"/>
        </w:rPr>
      </w:pPr>
      <w:r>
        <w:rPr>
          <w:rFonts w:hint="default" w:ascii="Times New Roman" w:hAnsi="Times New Roman" w:eastAsia="方正仿宋" w:cs="Times New Roman"/>
          <w:sz w:val="32"/>
          <w:szCs w:val="32"/>
          <w:lang w:eastAsia="zh-CN"/>
        </w:rPr>
        <w:t>社区对</w:t>
      </w:r>
      <w:r>
        <w:rPr>
          <w:rFonts w:hint="eastAsia" w:ascii="Times New Roman" w:hAnsi="Times New Roman" w:eastAsia="方正仿宋" w:cs="Times New Roman"/>
          <w:sz w:val="32"/>
          <w:szCs w:val="32"/>
          <w:lang w:eastAsia="zh-CN"/>
        </w:rPr>
        <w:t>家庭生活困难的</w:t>
      </w:r>
      <w:r>
        <w:rPr>
          <w:rFonts w:hint="default" w:ascii="Times New Roman" w:hAnsi="Times New Roman" w:eastAsia="方正仿宋" w:cs="Times New Roman"/>
          <w:sz w:val="32"/>
          <w:szCs w:val="32"/>
          <w:lang w:eastAsia="zh-CN"/>
        </w:rPr>
        <w:t>申请人</w:t>
      </w:r>
      <w:r>
        <w:rPr>
          <w:rFonts w:hint="eastAsia" w:ascii="Times New Roman" w:hAnsi="Times New Roman" w:eastAsia="方正仿宋" w:cs="Times New Roman"/>
          <w:sz w:val="32"/>
          <w:szCs w:val="32"/>
          <w:lang w:eastAsia="zh-CN"/>
        </w:rPr>
        <w:t>进行评议，对申请人</w:t>
      </w:r>
      <w:r>
        <w:rPr>
          <w:rFonts w:hint="default" w:ascii="Times New Roman" w:hAnsi="Times New Roman" w:eastAsia="方正仿宋" w:cs="Times New Roman"/>
          <w:sz w:val="32"/>
          <w:szCs w:val="32"/>
          <w:lang w:eastAsia="zh-CN"/>
        </w:rPr>
        <w:t>提供的相关证明材料进行审核，填写《</w:t>
      </w:r>
      <w:r>
        <w:rPr>
          <w:rFonts w:hint="default" w:ascii="Times New Roman" w:hAnsi="Times New Roman" w:eastAsia="方正仿宋" w:cs="Times New Roman"/>
          <w:sz w:val="32"/>
          <w:szCs w:val="32"/>
        </w:rPr>
        <w:t>成都市锦江区残疾人联合会</w:t>
      </w:r>
      <w:r>
        <w:rPr>
          <w:rFonts w:hint="eastAsia" w:ascii="Times New Roman" w:hAnsi="Times New Roman" w:eastAsia="方正仿宋" w:cs="Times New Roman"/>
          <w:sz w:val="32"/>
          <w:szCs w:val="32"/>
          <w:lang w:eastAsia="zh-CN"/>
        </w:rPr>
        <w:t>贫困</w:t>
      </w:r>
      <w:r>
        <w:rPr>
          <w:rFonts w:hint="default" w:ascii="Times New Roman" w:hAnsi="Times New Roman" w:eastAsia="方正仿宋" w:cs="Times New Roman"/>
          <w:sz w:val="32"/>
          <w:szCs w:val="32"/>
        </w:rPr>
        <w:t>残疾人特殊困难临时救助资金申请表</w:t>
      </w:r>
      <w:r>
        <w:rPr>
          <w:rFonts w:hint="default" w:ascii="Times New Roman" w:hAnsi="Times New Roman" w:eastAsia="方正仿宋" w:cs="Times New Roman"/>
          <w:sz w:val="32"/>
          <w:szCs w:val="32"/>
          <w:lang w:eastAsia="zh-CN"/>
        </w:rPr>
        <w:t>》</w:t>
      </w:r>
      <w:r>
        <w:rPr>
          <w:rFonts w:hint="eastAsia" w:ascii="Times New Roman" w:hAnsi="Times New Roman" w:eastAsia="方正仿宋" w:cs="Times New Roman"/>
          <w:sz w:val="32"/>
          <w:szCs w:val="32"/>
          <w:lang w:eastAsia="zh-CN"/>
        </w:rPr>
        <w:t>（附件</w:t>
      </w:r>
      <w:r>
        <w:rPr>
          <w:rFonts w:hint="eastAsia" w:ascii="Times New Roman" w:hAnsi="Times New Roman" w:eastAsia="方正仿宋" w:cs="Times New Roman"/>
          <w:sz w:val="32"/>
          <w:szCs w:val="32"/>
          <w:lang w:val="en-US" w:eastAsia="zh-CN"/>
        </w:rPr>
        <w:t>2</w:t>
      </w:r>
      <w:r>
        <w:rPr>
          <w:rFonts w:hint="eastAsia" w:ascii="Times New Roman" w:hAnsi="Times New Roman" w:eastAsia="方正仿宋" w:cs="Times New Roman"/>
          <w:sz w:val="32"/>
          <w:szCs w:val="32"/>
          <w:lang w:eastAsia="zh-CN"/>
        </w:rPr>
        <w:t>）</w:t>
      </w:r>
      <w:r>
        <w:rPr>
          <w:rFonts w:hint="default" w:ascii="Times New Roman" w:hAnsi="Times New Roman" w:eastAsia="方正仿宋" w:cs="Times New Roman"/>
          <w:sz w:val="32"/>
          <w:szCs w:val="32"/>
          <w:lang w:eastAsia="zh-CN"/>
        </w:rPr>
        <w:t>，并签署审核意见，加盖社区公章连同相关材料一并报所在街道残联。</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firstLine="640" w:firstLineChars="0"/>
        <w:jc w:val="both"/>
        <w:textAlignment w:val="auto"/>
        <w:rPr>
          <w:rFonts w:hint="default" w:ascii="Times New Roman" w:hAnsi="Times New Roman" w:eastAsia="方正仿宋" w:cs="Times New Roman"/>
          <w:sz w:val="32"/>
          <w:szCs w:val="32"/>
        </w:rPr>
      </w:pPr>
      <w:r>
        <w:rPr>
          <w:rFonts w:hint="default" w:ascii="Times New Roman" w:hAnsi="Times New Roman" w:eastAsia="方正仿宋" w:cs="Times New Roman"/>
          <w:sz w:val="32"/>
          <w:szCs w:val="32"/>
          <w:lang w:eastAsia="zh-CN"/>
        </w:rPr>
        <w:t>街道残联对</w:t>
      </w:r>
      <w:r>
        <w:rPr>
          <w:rFonts w:hint="eastAsia" w:ascii="Times New Roman" w:hAnsi="Times New Roman" w:eastAsia="方正仿宋" w:cs="Times New Roman"/>
          <w:sz w:val="32"/>
          <w:szCs w:val="32"/>
          <w:lang w:eastAsia="zh-CN"/>
        </w:rPr>
        <w:t>社区评议结果进行认定，对</w:t>
      </w:r>
      <w:r>
        <w:rPr>
          <w:rFonts w:hint="default" w:ascii="Times New Roman" w:hAnsi="Times New Roman" w:eastAsia="方正仿宋" w:cs="Times New Roman"/>
          <w:sz w:val="32"/>
          <w:szCs w:val="32"/>
          <w:lang w:eastAsia="zh-CN"/>
        </w:rPr>
        <w:t>原件及复印件</w:t>
      </w:r>
      <w:r>
        <w:rPr>
          <w:rFonts w:hint="eastAsia" w:ascii="Times New Roman" w:hAnsi="Times New Roman" w:eastAsia="方正仿宋" w:cs="Times New Roman"/>
          <w:sz w:val="32"/>
          <w:szCs w:val="32"/>
          <w:lang w:eastAsia="zh-CN"/>
        </w:rPr>
        <w:t>进行</w:t>
      </w:r>
      <w:r>
        <w:rPr>
          <w:rFonts w:hint="default" w:ascii="Times New Roman" w:hAnsi="Times New Roman" w:eastAsia="方正仿宋" w:cs="Times New Roman"/>
          <w:sz w:val="32"/>
          <w:szCs w:val="32"/>
          <w:lang w:eastAsia="zh-CN"/>
        </w:rPr>
        <w:t>核对</w:t>
      </w:r>
      <w:r>
        <w:rPr>
          <w:rFonts w:hint="eastAsia" w:ascii="Times New Roman" w:hAnsi="Times New Roman" w:eastAsia="方正仿宋" w:cs="Times New Roman"/>
          <w:sz w:val="32"/>
          <w:szCs w:val="32"/>
          <w:lang w:eastAsia="zh-CN"/>
        </w:rPr>
        <w:t>无误</w:t>
      </w:r>
      <w:r>
        <w:rPr>
          <w:rFonts w:hint="default" w:ascii="Times New Roman" w:hAnsi="Times New Roman" w:eastAsia="方正仿宋" w:cs="Times New Roman"/>
          <w:sz w:val="32"/>
          <w:szCs w:val="32"/>
          <w:lang w:eastAsia="zh-CN"/>
        </w:rPr>
        <w:t>，对社区上报材料进行初审，并按要求公示通过后</w:t>
      </w:r>
      <w:r>
        <w:rPr>
          <w:rFonts w:hint="default" w:ascii="Times New Roman" w:hAnsi="Times New Roman" w:eastAsia="方正仿宋" w:cs="Times New Roman"/>
          <w:sz w:val="32"/>
          <w:szCs w:val="32"/>
        </w:rPr>
        <w:t>报</w:t>
      </w:r>
      <w:r>
        <w:rPr>
          <w:rFonts w:hint="default" w:ascii="Times New Roman" w:hAnsi="Times New Roman" w:eastAsia="方正仿宋" w:cs="Times New Roman"/>
          <w:sz w:val="32"/>
          <w:szCs w:val="32"/>
          <w:lang w:eastAsia="zh-CN"/>
        </w:rPr>
        <w:t>街道残联主席审核签字，加盖公章后报区残联。</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firstLine="640" w:firstLineChars="0"/>
        <w:jc w:val="both"/>
        <w:textAlignment w:val="auto"/>
        <w:rPr>
          <w:rFonts w:hint="default" w:ascii="Times New Roman" w:hAnsi="Times New Roman" w:eastAsia="方正仿宋" w:cs="Times New Roman"/>
          <w:sz w:val="32"/>
          <w:szCs w:val="32"/>
        </w:rPr>
      </w:pPr>
      <w:r>
        <w:rPr>
          <w:rFonts w:hint="default" w:ascii="Times New Roman" w:hAnsi="Times New Roman" w:eastAsia="方正仿宋" w:cs="Times New Roman"/>
          <w:sz w:val="32"/>
          <w:szCs w:val="32"/>
          <w:lang w:eastAsia="zh-CN"/>
        </w:rPr>
        <w:t>区残联</w:t>
      </w:r>
      <w:r>
        <w:rPr>
          <w:rFonts w:hint="default" w:ascii="Times New Roman" w:hAnsi="Times New Roman" w:eastAsia="方正仿宋" w:cs="Times New Roman"/>
          <w:sz w:val="32"/>
          <w:szCs w:val="32"/>
        </w:rPr>
        <w:t>对提交的材料进行复审</w:t>
      </w:r>
      <w:r>
        <w:rPr>
          <w:rFonts w:hint="default" w:ascii="Times New Roman" w:hAnsi="Times New Roman" w:eastAsia="方正仿宋" w:cs="Times New Roman"/>
          <w:sz w:val="32"/>
          <w:szCs w:val="32"/>
          <w:lang w:eastAsia="zh-CN"/>
        </w:rPr>
        <w:t>并</w:t>
      </w:r>
      <w:r>
        <w:rPr>
          <w:rFonts w:hint="default" w:ascii="Times New Roman" w:hAnsi="Times New Roman" w:eastAsia="方正仿宋" w:cs="Times New Roman"/>
          <w:sz w:val="32"/>
          <w:szCs w:val="32"/>
        </w:rPr>
        <w:t>提出审查意见，</w:t>
      </w:r>
      <w:r>
        <w:rPr>
          <w:rFonts w:hint="default" w:ascii="Times New Roman" w:hAnsi="Times New Roman" w:eastAsia="方正仿宋" w:cs="Times New Roman"/>
          <w:sz w:val="32"/>
          <w:szCs w:val="32"/>
          <w:lang w:eastAsia="zh-CN"/>
        </w:rPr>
        <w:t>对于批准救助的，按照要求通过银行转账方式发放给申请人，</w:t>
      </w:r>
      <w:r>
        <w:rPr>
          <w:rFonts w:hint="default" w:ascii="Times New Roman" w:hAnsi="Times New Roman" w:eastAsia="方正仿宋" w:cs="Times New Roman"/>
          <w:sz w:val="32"/>
          <w:szCs w:val="32"/>
        </w:rPr>
        <w:t>确保</w:t>
      </w:r>
      <w:r>
        <w:rPr>
          <w:rFonts w:hint="default" w:ascii="Times New Roman" w:hAnsi="Times New Roman" w:eastAsia="方正仿宋" w:cs="Times New Roman"/>
          <w:sz w:val="32"/>
          <w:szCs w:val="32"/>
          <w:lang w:eastAsia="zh-CN"/>
        </w:rPr>
        <w:t>临时救助</w:t>
      </w:r>
      <w:r>
        <w:rPr>
          <w:rFonts w:hint="default" w:ascii="Times New Roman" w:hAnsi="Times New Roman" w:eastAsia="方正仿宋" w:cs="Times New Roman"/>
          <w:sz w:val="32"/>
          <w:szCs w:val="32"/>
        </w:rPr>
        <w:t>金的发放</w:t>
      </w:r>
      <w:r>
        <w:rPr>
          <w:rFonts w:hint="default" w:ascii="Times New Roman" w:hAnsi="Times New Roman" w:eastAsia="方正仿宋" w:cs="Times New Roman"/>
          <w:sz w:val="32"/>
          <w:szCs w:val="32"/>
          <w:lang w:eastAsia="zh-CN"/>
        </w:rPr>
        <w:t>符合政策、</w:t>
      </w:r>
      <w:r>
        <w:rPr>
          <w:rFonts w:hint="default" w:ascii="Times New Roman" w:hAnsi="Times New Roman" w:eastAsia="方正仿宋" w:cs="Times New Roman"/>
          <w:sz w:val="32"/>
          <w:szCs w:val="32"/>
        </w:rPr>
        <w:t>安全、及时。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 w:cs="Times New Roman"/>
          <w:sz w:val="32"/>
          <w:szCs w:val="32"/>
          <w:lang w:eastAsia="zh-CN"/>
        </w:rPr>
      </w:pPr>
      <w:r>
        <w:rPr>
          <w:rFonts w:hint="default" w:ascii="Times New Roman" w:hAnsi="Times New Roman" w:eastAsia="方正黑体" w:cs="Times New Roman"/>
          <w:sz w:val="32"/>
          <w:szCs w:val="32"/>
          <w:lang w:eastAsia="zh-CN"/>
        </w:rPr>
        <w:t>第</w:t>
      </w:r>
      <w:r>
        <w:rPr>
          <w:rFonts w:hint="eastAsia" w:ascii="Times New Roman" w:hAnsi="Times New Roman" w:eastAsia="方正黑体" w:cs="Times New Roman"/>
          <w:sz w:val="32"/>
          <w:szCs w:val="32"/>
          <w:lang w:eastAsia="zh-CN"/>
        </w:rPr>
        <w:t>五</w:t>
      </w:r>
      <w:r>
        <w:rPr>
          <w:rFonts w:hint="default" w:ascii="Times New Roman" w:hAnsi="Times New Roman" w:eastAsia="方正黑体" w:cs="Times New Roman"/>
          <w:sz w:val="32"/>
          <w:szCs w:val="32"/>
          <w:lang w:eastAsia="zh-CN"/>
        </w:rPr>
        <w:t>条</w:t>
      </w:r>
      <w:r>
        <w:rPr>
          <w:rFonts w:hint="default" w:ascii="Times New Roman" w:hAnsi="Times New Roman" w:eastAsia="方正黑体" w:cs="Times New Roman"/>
          <w:sz w:val="32"/>
          <w:szCs w:val="32"/>
          <w:lang w:val="en-US" w:eastAsia="zh-CN"/>
        </w:rPr>
        <w:t xml:space="preserve"> </w:t>
      </w:r>
      <w:r>
        <w:rPr>
          <w:rFonts w:hint="default" w:ascii="Times New Roman" w:hAnsi="Times New Roman" w:eastAsia="方正黑体" w:cs="Times New Roman"/>
          <w:sz w:val="32"/>
          <w:szCs w:val="32"/>
          <w:lang w:eastAsia="zh-CN"/>
        </w:rPr>
        <w:t>风险防控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 w:cs="Times New Roman"/>
          <w:sz w:val="32"/>
          <w:szCs w:val="32"/>
        </w:rPr>
      </w:pPr>
      <w:r>
        <w:rPr>
          <w:rFonts w:hint="default" w:ascii="Times New Roman" w:hAnsi="Times New Roman" w:eastAsia="方正仿宋" w:cs="Times New Roman"/>
          <w:sz w:val="32"/>
          <w:szCs w:val="32"/>
        </w:rPr>
        <w:t>（</w:t>
      </w:r>
      <w:r>
        <w:rPr>
          <w:rFonts w:hint="default" w:ascii="Times New Roman" w:hAnsi="Times New Roman" w:eastAsia="方正仿宋" w:cs="Times New Roman"/>
          <w:sz w:val="32"/>
          <w:szCs w:val="32"/>
          <w:lang w:eastAsia="zh-CN"/>
        </w:rPr>
        <w:t>一</w:t>
      </w:r>
      <w:r>
        <w:rPr>
          <w:rFonts w:hint="default" w:ascii="Times New Roman" w:hAnsi="Times New Roman" w:eastAsia="方正仿宋" w:cs="Times New Roman"/>
          <w:sz w:val="32"/>
          <w:szCs w:val="32"/>
        </w:rPr>
        <w:t>）</w:t>
      </w:r>
      <w:r>
        <w:rPr>
          <w:rFonts w:hint="default" w:ascii="Times New Roman" w:hAnsi="Times New Roman" w:eastAsia="方正仿宋" w:cs="Times New Roman"/>
          <w:sz w:val="32"/>
          <w:szCs w:val="32"/>
          <w:lang w:eastAsia="zh-CN"/>
        </w:rPr>
        <w:t>街道残联</w:t>
      </w:r>
      <w:r>
        <w:rPr>
          <w:rFonts w:hint="default" w:ascii="Times New Roman" w:hAnsi="Times New Roman" w:eastAsia="方正仿宋" w:cs="Times New Roman"/>
          <w:sz w:val="32"/>
          <w:szCs w:val="32"/>
        </w:rPr>
        <w:t>对</w:t>
      </w:r>
      <w:r>
        <w:rPr>
          <w:rFonts w:hint="default" w:ascii="Times New Roman" w:hAnsi="Times New Roman" w:eastAsia="方正仿宋" w:cs="Times New Roman"/>
          <w:sz w:val="32"/>
          <w:szCs w:val="32"/>
          <w:lang w:eastAsia="zh-CN"/>
        </w:rPr>
        <w:t>临时救助</w:t>
      </w:r>
      <w:r>
        <w:rPr>
          <w:rFonts w:hint="default" w:ascii="Times New Roman" w:hAnsi="Times New Roman" w:eastAsia="方正仿宋" w:cs="Times New Roman"/>
          <w:sz w:val="32"/>
          <w:szCs w:val="32"/>
        </w:rPr>
        <w:t>金发放情况进行不定</w:t>
      </w:r>
      <w:r>
        <w:rPr>
          <w:rFonts w:hint="default" w:ascii="Times New Roman" w:hAnsi="Times New Roman" w:eastAsia="方正仿宋" w:cs="Times New Roman"/>
          <w:sz w:val="32"/>
          <w:szCs w:val="32"/>
          <w:lang w:eastAsia="zh-CN"/>
        </w:rPr>
        <w:t>期</w:t>
      </w:r>
      <w:r>
        <w:rPr>
          <w:rFonts w:hint="default" w:ascii="Times New Roman" w:hAnsi="Times New Roman" w:eastAsia="方正仿宋" w:cs="Times New Roman"/>
          <w:sz w:val="32"/>
          <w:szCs w:val="32"/>
        </w:rPr>
        <w:t>抽查，对发现的问题及时进行</w:t>
      </w:r>
      <w:r>
        <w:rPr>
          <w:rFonts w:hint="default" w:ascii="Times New Roman" w:hAnsi="Times New Roman" w:eastAsia="方正仿宋" w:cs="Times New Roman"/>
          <w:sz w:val="32"/>
          <w:szCs w:val="32"/>
          <w:lang w:eastAsia="zh-CN"/>
        </w:rPr>
        <w:t>上报</w:t>
      </w:r>
      <w:r>
        <w:rPr>
          <w:rFonts w:hint="default" w:ascii="Times New Roman" w:hAnsi="Times New Roman" w:eastAsia="方正仿宋"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 w:cs="Times New Roman"/>
          <w:sz w:val="32"/>
          <w:szCs w:val="32"/>
          <w:lang w:eastAsia="zh-CN"/>
        </w:rPr>
      </w:pPr>
      <w:r>
        <w:rPr>
          <w:rFonts w:hint="default" w:ascii="Times New Roman" w:hAnsi="Times New Roman" w:eastAsia="方正仿宋" w:cs="Times New Roman"/>
          <w:sz w:val="32"/>
          <w:szCs w:val="32"/>
        </w:rPr>
        <w:t>（</w:t>
      </w:r>
      <w:r>
        <w:rPr>
          <w:rFonts w:hint="default" w:ascii="Times New Roman" w:hAnsi="Times New Roman" w:eastAsia="方正仿宋" w:cs="Times New Roman"/>
          <w:sz w:val="32"/>
          <w:szCs w:val="32"/>
          <w:lang w:eastAsia="zh-CN"/>
        </w:rPr>
        <w:t>二</w:t>
      </w:r>
      <w:r>
        <w:rPr>
          <w:rFonts w:hint="default" w:ascii="Times New Roman" w:hAnsi="Times New Roman" w:eastAsia="方正仿宋" w:cs="Times New Roman"/>
          <w:sz w:val="32"/>
          <w:szCs w:val="32"/>
        </w:rPr>
        <w:t>）</w:t>
      </w:r>
      <w:r>
        <w:rPr>
          <w:rFonts w:hint="default" w:ascii="Times New Roman" w:hAnsi="Times New Roman" w:eastAsia="方正仿宋" w:cs="Times New Roman"/>
          <w:sz w:val="32"/>
          <w:szCs w:val="32"/>
          <w:lang w:eastAsia="zh-CN"/>
        </w:rPr>
        <w:t>区残联对临时救助金发放情况进行不定期抽查，对街道上报的问题及时指导整改。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 w:cs="Times New Roman"/>
          <w:sz w:val="30"/>
          <w:szCs w:val="30"/>
        </w:rPr>
      </w:pPr>
      <w:r>
        <w:rPr>
          <w:rFonts w:hint="default" w:ascii="Times New Roman" w:hAnsi="Times New Roman" w:eastAsia="方正仿宋" w:cs="Times New Roman"/>
          <w:sz w:val="32"/>
          <w:szCs w:val="32"/>
          <w:lang w:eastAsia="zh-CN"/>
        </w:rPr>
        <w:t>（三）</w:t>
      </w:r>
      <w:r>
        <w:rPr>
          <w:rFonts w:hint="default" w:ascii="Times New Roman" w:hAnsi="Times New Roman" w:eastAsia="方正仿宋" w:cs="Times New Roman"/>
          <w:sz w:val="32"/>
          <w:szCs w:val="32"/>
        </w:rPr>
        <w:t>对虚假上报、挪用、克</w:t>
      </w:r>
      <w:r>
        <w:rPr>
          <w:rFonts w:hint="default" w:ascii="Times New Roman" w:hAnsi="Times New Roman" w:eastAsia="方正仿宋" w:cs="Times New Roman"/>
          <w:sz w:val="32"/>
          <w:szCs w:val="32"/>
          <w:lang w:eastAsia="zh-CN"/>
        </w:rPr>
        <w:t>扣临时救助金</w:t>
      </w:r>
      <w:r>
        <w:rPr>
          <w:rFonts w:hint="default" w:ascii="Times New Roman" w:hAnsi="Times New Roman" w:eastAsia="方正仿宋" w:cs="Times New Roman"/>
          <w:sz w:val="32"/>
          <w:szCs w:val="32"/>
        </w:rPr>
        <w:t>的，一经查实，根据错误性质和程度，依法依规进行处理。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 w:cs="Times New Roman"/>
          <w:sz w:val="32"/>
          <w:szCs w:val="32"/>
          <w:lang w:val="en-US" w:eastAsia="zh-CN"/>
        </w:rPr>
      </w:pPr>
      <w:r>
        <w:rPr>
          <w:rFonts w:hint="default" w:ascii="Times New Roman" w:hAnsi="Times New Roman" w:eastAsia="方正黑体" w:cs="Times New Roman"/>
          <w:sz w:val="32"/>
          <w:szCs w:val="32"/>
          <w:lang w:eastAsia="zh-CN"/>
        </w:rPr>
        <w:t>第</w:t>
      </w:r>
      <w:r>
        <w:rPr>
          <w:rFonts w:hint="eastAsia" w:ascii="Times New Roman" w:hAnsi="Times New Roman" w:eastAsia="方正黑体" w:cs="Times New Roman"/>
          <w:sz w:val="32"/>
          <w:szCs w:val="32"/>
          <w:lang w:eastAsia="zh-CN"/>
        </w:rPr>
        <w:t>六</w:t>
      </w:r>
      <w:r>
        <w:rPr>
          <w:rFonts w:hint="default" w:ascii="Times New Roman" w:hAnsi="Times New Roman" w:eastAsia="方正黑体" w:cs="Times New Roman"/>
          <w:sz w:val="32"/>
          <w:szCs w:val="32"/>
          <w:lang w:eastAsia="zh-CN"/>
        </w:rPr>
        <w:t>条</w:t>
      </w:r>
      <w:r>
        <w:rPr>
          <w:rFonts w:hint="default" w:ascii="Times New Roman" w:hAnsi="Times New Roman" w:eastAsia="方正黑体" w:cs="Times New Roman"/>
          <w:sz w:val="32"/>
          <w:szCs w:val="32"/>
          <w:lang w:val="en-US" w:eastAsia="zh-CN"/>
        </w:rPr>
        <w:t xml:space="preserve"> 生效时间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 w:cs="Times New Roman"/>
          <w:sz w:val="32"/>
          <w:szCs w:val="32"/>
          <w:lang w:val="en-US" w:eastAsia="zh-CN"/>
        </w:rPr>
      </w:pPr>
      <w:r>
        <w:rPr>
          <w:rFonts w:hint="default" w:ascii="Times New Roman" w:hAnsi="Times New Roman" w:eastAsia="方正仿宋" w:cs="Times New Roman"/>
          <w:sz w:val="32"/>
          <w:szCs w:val="32"/>
          <w:lang w:val="en-US" w:eastAsia="zh-CN"/>
        </w:rPr>
        <w:t>本修订具体执行</w:t>
      </w:r>
      <w:r>
        <w:rPr>
          <w:rFonts w:hint="default" w:ascii="Times New Roman" w:hAnsi="Times New Roman" w:eastAsia="方正仿宋" w:cs="Times New Roman"/>
          <w:b w:val="0"/>
          <w:bCs w:val="0"/>
          <w:sz w:val="32"/>
          <w:szCs w:val="32"/>
          <w:lang w:val="en-US" w:eastAsia="zh-CN"/>
        </w:rPr>
        <w:t>中的问题，由锦江区残联负责解释。本修订办法自2020年1月1</w:t>
      </w:r>
      <w:r>
        <w:rPr>
          <w:rFonts w:hint="default" w:ascii="Times New Roman" w:hAnsi="Times New Roman" w:eastAsia="方正仿宋" w:cs="Times New Roman"/>
          <w:sz w:val="32"/>
          <w:szCs w:val="32"/>
          <w:lang w:val="en-US" w:eastAsia="zh-CN"/>
        </w:rPr>
        <w:t>日起执行。</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default" w:ascii="Times New Roman" w:hAnsi="Times New Roman" w:eastAsia="方正仿宋" w:cs="Times New Roman"/>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 w:cs="Times New Roman"/>
          <w:b w:val="0"/>
          <w:bCs w:val="0"/>
          <w:sz w:val="32"/>
          <w:szCs w:val="32"/>
          <w:lang w:val="en-US" w:eastAsia="zh-CN"/>
        </w:rPr>
        <w:sectPr>
          <w:pgSz w:w="11906" w:h="16838"/>
          <w:pgMar w:top="2098" w:right="1588" w:bottom="2098" w:left="1588"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 w:cs="Times New Roman"/>
          <w:b w:val="0"/>
          <w:bCs w:val="0"/>
          <w:sz w:val="32"/>
          <w:szCs w:val="32"/>
          <w:lang w:val="en-US" w:eastAsia="zh-CN"/>
        </w:rPr>
      </w:pPr>
      <w:r>
        <w:rPr>
          <w:rFonts w:hint="default" w:ascii="Times New Roman" w:hAnsi="Times New Roman" w:eastAsia="方正仿宋" w:cs="Times New Roman"/>
          <w:b w:val="0"/>
          <w:bCs w:val="0"/>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 w:cs="Times New Roman"/>
          <w:b w:val="0"/>
          <w:bCs w:val="0"/>
          <w:sz w:val="32"/>
          <w:szCs w:val="32"/>
          <w:lang w:val="en-US" w:eastAsia="zh-CN"/>
        </w:rPr>
      </w:pPr>
    </w:p>
    <w:p>
      <w:pPr>
        <w:pStyle w:val="2"/>
        <w:rPr>
          <w:rFonts w:hint="default" w:ascii="Times New Roman" w:hAnsi="Times New Roman" w:eastAsia="方正仿宋" w:cs="Times New Roman"/>
          <w:b w:val="0"/>
          <w:bCs w:val="0"/>
          <w:sz w:val="32"/>
          <w:szCs w:val="32"/>
          <w:lang w:val="en-US" w:eastAsia="zh-CN"/>
        </w:rPr>
      </w:pPr>
    </w:p>
    <w:p>
      <w:pPr>
        <w:pStyle w:val="2"/>
        <w:rPr>
          <w:rFonts w:hint="default" w:ascii="Times New Roman" w:hAnsi="Times New Roman" w:eastAsia="方正仿宋" w:cs="Times New Roman"/>
          <w:b w:val="0"/>
          <w:bCs w:val="0"/>
          <w:sz w:val="32"/>
          <w:szCs w:val="32"/>
          <w:lang w:val="en-US" w:eastAsia="zh-CN"/>
        </w:rPr>
      </w:pPr>
    </w:p>
    <w:p>
      <w:pPr>
        <w:pStyle w:val="2"/>
        <w:rPr>
          <w:rFonts w:hint="default" w:ascii="Times New Roman" w:hAnsi="Times New Roman" w:eastAsia="方正仿宋" w:cs="Times New Roman"/>
          <w:b w:val="0"/>
          <w:bCs w:val="0"/>
          <w:sz w:val="32"/>
          <w:szCs w:val="32"/>
          <w:lang w:val="en-US" w:eastAsia="zh-CN"/>
        </w:rPr>
      </w:pPr>
    </w:p>
    <w:p>
      <w:pPr>
        <w:pStyle w:val="2"/>
        <w:rPr>
          <w:rFonts w:hint="default" w:ascii="Times New Roman" w:hAnsi="Times New Roman" w:eastAsia="方正仿宋" w:cs="Times New Roman"/>
          <w:b w:val="0"/>
          <w:bCs w:val="0"/>
          <w:sz w:val="32"/>
          <w:szCs w:val="32"/>
          <w:lang w:val="en-US" w:eastAsia="zh-CN"/>
        </w:rPr>
      </w:pPr>
    </w:p>
    <w:p>
      <w:pPr>
        <w:pStyle w:val="2"/>
        <w:rPr>
          <w:rFonts w:hint="default" w:ascii="Times New Roman" w:hAnsi="Times New Roman" w:eastAsia="方正仿宋"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217" w:leftChars="0" w:hanging="217" w:hangingChars="68"/>
        <w:jc w:val="left"/>
        <w:textAlignment w:val="auto"/>
        <w:rPr>
          <w:rFonts w:hint="default" w:ascii="Times New Roman" w:hAnsi="Times New Roman" w:eastAsia="方正仿宋" w:cs="Times New Roman"/>
          <w:b w:val="0"/>
          <w:bCs w:val="0"/>
          <w:sz w:val="32"/>
          <w:szCs w:val="32"/>
          <w:lang w:val="en-US" w:eastAsia="zh-CN"/>
        </w:rPr>
      </w:pPr>
      <w:r>
        <w:rPr>
          <w:rFonts w:hint="default" w:ascii="Times New Roman" w:hAnsi="Times New Roman" w:eastAsia="方正仿宋" w:cs="Times New Roman"/>
          <w:b w:val="0"/>
          <w:bCs w:val="0"/>
          <w:sz w:val="32"/>
          <w:szCs w:val="32"/>
          <w:lang w:val="en-US" w:eastAsia="zh-CN"/>
        </w:rPr>
        <w:t>1.国家规定的36种重大疾病</w:t>
      </w:r>
    </w:p>
    <w:p>
      <w:pPr>
        <w:keepNext w:val="0"/>
        <w:keepLines w:val="0"/>
        <w:pageBreakBefore w:val="0"/>
        <w:widowControl w:val="0"/>
        <w:tabs>
          <w:tab w:val="left" w:pos="2940"/>
        </w:tabs>
        <w:kinsoku/>
        <w:wordWrap/>
        <w:overflowPunct/>
        <w:topLinePunct w:val="0"/>
        <w:autoSpaceDE/>
        <w:autoSpaceDN/>
        <w:bidi w:val="0"/>
        <w:adjustRightInd/>
        <w:snapToGrid/>
        <w:spacing w:line="560" w:lineRule="exact"/>
        <w:ind w:left="217" w:leftChars="0" w:hanging="217" w:hangingChars="68"/>
        <w:jc w:val="left"/>
        <w:textAlignment w:val="auto"/>
        <w:rPr>
          <w:rFonts w:hint="default" w:ascii="Times New Roman" w:hAnsi="Times New Roman" w:eastAsia="方正仿宋" w:cs="Times New Roman"/>
          <w:b w:val="0"/>
          <w:bCs w:val="0"/>
          <w:sz w:val="32"/>
          <w:szCs w:val="32"/>
          <w:lang w:val="en-US" w:eastAsia="zh-CN"/>
        </w:rPr>
      </w:pPr>
      <w:r>
        <w:rPr>
          <w:rFonts w:hint="default" w:ascii="Times New Roman" w:hAnsi="Times New Roman" w:eastAsia="方正仿宋" w:cs="Times New Roman"/>
          <w:b w:val="0"/>
          <w:bCs w:val="0"/>
          <w:sz w:val="32"/>
          <w:szCs w:val="32"/>
          <w:lang w:val="en-US" w:eastAsia="zh-CN"/>
        </w:rPr>
        <w:t>2.成都市锦江区残疾人联合会</w:t>
      </w:r>
      <w:r>
        <w:rPr>
          <w:rFonts w:hint="eastAsia" w:ascii="Times New Roman" w:hAnsi="Times New Roman" w:eastAsia="方正仿宋" w:cs="Times New Roman"/>
          <w:b w:val="0"/>
          <w:bCs w:val="0"/>
          <w:sz w:val="32"/>
          <w:szCs w:val="32"/>
          <w:lang w:val="en-US" w:eastAsia="zh-CN"/>
        </w:rPr>
        <w:t>贫困</w:t>
      </w:r>
      <w:r>
        <w:rPr>
          <w:rFonts w:hint="default" w:ascii="Times New Roman" w:hAnsi="Times New Roman" w:eastAsia="方正仿宋" w:cs="Times New Roman"/>
          <w:b w:val="0"/>
          <w:bCs w:val="0"/>
          <w:sz w:val="32"/>
          <w:szCs w:val="32"/>
          <w:lang w:val="en-US" w:eastAsia="zh-CN"/>
        </w:rPr>
        <w:t>残疾人特殊困难临时救助资金申请表</w:t>
      </w:r>
    </w:p>
    <w:p>
      <w:pPr>
        <w:keepNext w:val="0"/>
        <w:keepLines w:val="0"/>
        <w:pageBreakBefore w:val="0"/>
        <w:widowControl w:val="0"/>
        <w:kinsoku/>
        <w:wordWrap/>
        <w:overflowPunct/>
        <w:topLinePunct w:val="0"/>
        <w:autoSpaceDE/>
        <w:autoSpaceDN/>
        <w:bidi w:val="0"/>
        <w:adjustRightInd/>
        <w:snapToGrid/>
        <w:spacing w:line="560" w:lineRule="exact"/>
        <w:ind w:left="217" w:leftChars="0" w:hanging="217" w:hangingChars="68"/>
        <w:jc w:val="left"/>
        <w:textAlignment w:val="auto"/>
        <w:rPr>
          <w:rFonts w:hint="default"/>
          <w:lang w:val="en-US" w:eastAsia="zh-CN"/>
        </w:rPr>
      </w:pPr>
      <w:r>
        <w:rPr>
          <w:rFonts w:hint="eastAsia" w:ascii="Times New Roman" w:hAnsi="Times New Roman" w:eastAsia="方正仿宋" w:cs="Times New Roman"/>
          <w:b w:val="0"/>
          <w:bCs w:val="0"/>
          <w:sz w:val="32"/>
          <w:szCs w:val="32"/>
          <w:lang w:val="en-US" w:eastAsia="zh-CN"/>
        </w:rPr>
        <w:t>3.</w:t>
      </w:r>
      <w:r>
        <w:rPr>
          <w:rFonts w:hint="default" w:ascii="Times New Roman" w:hAnsi="Times New Roman" w:eastAsia="方正仿宋" w:cs="Times New Roman"/>
          <w:b w:val="0"/>
          <w:bCs w:val="0"/>
          <w:sz w:val="32"/>
          <w:szCs w:val="32"/>
          <w:lang w:val="en-US" w:eastAsia="zh-CN"/>
        </w:rPr>
        <w:t>成都市锦江区残疾人联合会贫困残疾人特殊困难临时救助人卡不符说明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660"/>
        <w:textAlignment w:val="auto"/>
        <w:rPr>
          <w:rFonts w:hint="default" w:ascii="Times New Roman" w:hAnsi="Times New Roman" w:eastAsia="方正仿宋"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660"/>
        <w:textAlignment w:val="auto"/>
        <w:rPr>
          <w:rFonts w:hint="default" w:ascii="Times New Roman" w:hAnsi="Times New Roman" w:eastAsia="方正仿宋" w:cs="Times New Roman"/>
          <w:sz w:val="32"/>
          <w:szCs w:val="32"/>
          <w:lang w:val="en-US" w:eastAsia="zh-CN"/>
        </w:rPr>
        <w:sectPr>
          <w:type w:val="continuous"/>
          <w:pgSz w:w="11906" w:h="16838"/>
          <w:pgMar w:top="2098" w:right="1588" w:bottom="2098" w:left="1588" w:header="851" w:footer="992" w:gutter="0"/>
          <w:cols w:equalWidth="0" w:num="2">
            <w:col w:w="1374" w:space="212"/>
            <w:col w:w="7143"/>
          </w:cols>
          <w:docGrid w:type="lines" w:linePitch="312" w:charSpace="0"/>
        </w:sect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w:t>
      </w:r>
      <w:r>
        <w:rPr>
          <w:rFonts w:hint="default" w:ascii="Times New Roman" w:hAnsi="Times New Roman" w:eastAsia="黑体" w:cs="Times New Roman"/>
          <w:b w:val="0"/>
          <w:bCs w:val="0"/>
          <w:sz w:val="32"/>
          <w:szCs w:val="32"/>
          <w:lang w:val="en-US" w:eastAsia="zh-CN"/>
        </w:rPr>
        <w:t>1</w:t>
      </w:r>
    </w:p>
    <w:p>
      <w:pPr>
        <w:keepNext w:val="0"/>
        <w:keepLines w:val="0"/>
        <w:pageBreakBefore w:val="0"/>
        <w:widowControl/>
        <w:shd w:val="clear" w:color="auto" w:fill="FFFFFF"/>
        <w:kinsoku/>
        <w:wordWrap/>
        <w:overflowPunct/>
        <w:topLinePunct w:val="0"/>
        <w:autoSpaceDE/>
        <w:autoSpaceDN/>
        <w:bidi w:val="0"/>
        <w:adjustRightInd/>
        <w:snapToGrid/>
        <w:spacing w:after="240" w:line="560" w:lineRule="exact"/>
        <w:jc w:val="center"/>
        <w:textAlignment w:val="auto"/>
        <w:rPr>
          <w:rFonts w:hint="eastAsia" w:ascii="方正小标宋简体" w:hAnsi="方正小标宋简体" w:eastAsia="方正小标宋简体" w:cs="方正小标宋简体"/>
          <w:b w:val="0"/>
          <w:bCs/>
          <w:color w:val="000000" w:themeColor="text1"/>
          <w:kern w:val="0"/>
          <w:sz w:val="44"/>
          <w:szCs w:val="44"/>
          <w14:textFill>
            <w14:solidFill>
              <w14:schemeClr w14:val="tx1"/>
            </w14:solidFill>
          </w14:textFill>
        </w:rPr>
      </w:pPr>
      <w:r>
        <w:rPr>
          <w:rFonts w:hint="eastAsia" w:ascii="方正小标宋简体" w:hAnsi="方正小标宋简体" w:eastAsia="方正小标宋简体" w:cs="方正小标宋简体"/>
          <w:b w:val="0"/>
          <w:bCs/>
          <w:color w:val="000000" w:themeColor="text1"/>
          <w:kern w:val="36"/>
          <w:sz w:val="44"/>
          <w:szCs w:val="44"/>
          <w14:textFill>
            <w14:solidFill>
              <w14:schemeClr w14:val="tx1"/>
            </w14:solidFill>
          </w14:textFill>
        </w:rPr>
        <w:t>国家规定</w:t>
      </w:r>
      <w:r>
        <w:rPr>
          <w:rFonts w:hint="eastAsia" w:ascii="方正小标宋简体" w:hAnsi="方正小标宋简体" w:eastAsia="方正小标宋简体" w:cs="方正小标宋简体"/>
          <w:b w:val="0"/>
          <w:bCs/>
          <w:color w:val="000000" w:themeColor="text1"/>
          <w:kern w:val="36"/>
          <w:sz w:val="44"/>
          <w:szCs w:val="44"/>
          <w:lang w:val="en-US" w:eastAsia="zh-CN"/>
          <w14:textFill>
            <w14:solidFill>
              <w14:schemeClr w14:val="tx1"/>
            </w14:solidFill>
          </w14:textFill>
        </w:rPr>
        <w:t>36</w:t>
      </w:r>
      <w:r>
        <w:rPr>
          <w:rFonts w:hint="eastAsia" w:ascii="方正小标宋简体" w:hAnsi="方正小标宋简体" w:eastAsia="方正小标宋简体" w:cs="方正小标宋简体"/>
          <w:b w:val="0"/>
          <w:bCs/>
          <w:color w:val="000000" w:themeColor="text1"/>
          <w:kern w:val="36"/>
          <w:sz w:val="44"/>
          <w:szCs w:val="44"/>
          <w14:textFill>
            <w14:solidFill>
              <w14:schemeClr w14:val="tx1"/>
            </w14:solidFill>
          </w14:textFill>
        </w:rPr>
        <w:t>种重大疾病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 w:hAnsi="方正仿宋" w:eastAsia="方正仿宋" w:cs="方正仿宋"/>
          <w:sz w:val="32"/>
          <w:szCs w:val="32"/>
        </w:rPr>
      </w:pPr>
      <w:r>
        <w:rPr>
          <w:rFonts w:hint="eastAsia" w:ascii="方正仿宋" w:hAnsi="方正仿宋" w:eastAsia="方正仿宋" w:cs="方正仿宋"/>
          <w:sz w:val="32"/>
          <w:szCs w:val="32"/>
        </w:rPr>
        <w:t>（一）恶性肿瘤</w:t>
      </w:r>
      <w:r>
        <w:rPr>
          <w:rFonts w:hint="eastAsia" w:ascii="方正仿宋" w:hAnsi="方正仿宋" w:eastAsia="方正仿宋" w:cs="方正仿宋"/>
          <w:sz w:val="32"/>
          <w:szCs w:val="32"/>
        </w:rPr>
        <w:br w:type="textWrapping"/>
      </w:r>
      <w:r>
        <w:rPr>
          <w:rFonts w:hint="eastAsia" w:ascii="方正仿宋" w:hAnsi="方正仿宋" w:eastAsia="方正仿宋" w:cs="方正仿宋"/>
          <w:sz w:val="32"/>
          <w:szCs w:val="32"/>
        </w:rPr>
        <w:t>　　（二）急性心肌梗塞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 w:hAnsi="方正仿宋" w:eastAsia="方正仿宋" w:cs="方正仿宋"/>
          <w:sz w:val="32"/>
          <w:szCs w:val="32"/>
        </w:rPr>
      </w:pPr>
      <w:r>
        <w:rPr>
          <w:rFonts w:hint="eastAsia" w:ascii="方正仿宋" w:hAnsi="方正仿宋" w:eastAsia="方正仿宋" w:cs="方正仿宋"/>
          <w:sz w:val="32"/>
          <w:szCs w:val="32"/>
        </w:rPr>
        <w:t>（三）脑中风后遗症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 w:hAnsi="方正仿宋" w:eastAsia="方正仿宋" w:cs="方正仿宋"/>
          <w:sz w:val="32"/>
          <w:szCs w:val="32"/>
        </w:rPr>
      </w:pPr>
      <w:r>
        <w:rPr>
          <w:rFonts w:hint="eastAsia" w:ascii="方正仿宋" w:hAnsi="方正仿宋" w:eastAsia="方正仿宋" w:cs="方正仿宋"/>
          <w:sz w:val="32"/>
          <w:szCs w:val="32"/>
        </w:rPr>
        <w:t>（四）重大器官移植术或造血干细胞移植术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 w:hAnsi="方正仿宋" w:eastAsia="方正仿宋" w:cs="方正仿宋"/>
          <w:sz w:val="32"/>
          <w:szCs w:val="32"/>
        </w:rPr>
      </w:pPr>
      <w:r>
        <w:rPr>
          <w:rFonts w:hint="eastAsia" w:ascii="方正仿宋" w:hAnsi="方正仿宋" w:eastAsia="方正仿宋" w:cs="方正仿宋"/>
          <w:sz w:val="32"/>
          <w:szCs w:val="32"/>
        </w:rPr>
        <w:t>（五）冠状动脉搭桥术（或称冠状动脉旁路移植术）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 w:hAnsi="方正仿宋" w:eastAsia="方正仿宋" w:cs="方正仿宋"/>
          <w:sz w:val="32"/>
          <w:szCs w:val="32"/>
        </w:rPr>
      </w:pPr>
      <w:r>
        <w:rPr>
          <w:rFonts w:hint="eastAsia" w:ascii="方正仿宋" w:hAnsi="方正仿宋" w:eastAsia="方正仿宋" w:cs="方正仿宋"/>
          <w:sz w:val="32"/>
          <w:szCs w:val="32"/>
        </w:rPr>
        <w:t>（六）终末期肾病（或称慢性肾功能衰竭尿毒症期）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 w:hAnsi="方正仿宋" w:eastAsia="方正仿宋" w:cs="方正仿宋"/>
          <w:sz w:val="32"/>
          <w:szCs w:val="32"/>
        </w:rPr>
      </w:pPr>
      <w:r>
        <w:rPr>
          <w:rFonts w:hint="eastAsia" w:ascii="方正仿宋" w:hAnsi="方正仿宋" w:eastAsia="方正仿宋" w:cs="方正仿宋"/>
          <w:sz w:val="32"/>
          <w:szCs w:val="32"/>
        </w:rPr>
        <w:t>（七）多个肢体缺失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 w:hAnsi="方正仿宋" w:eastAsia="方正仿宋" w:cs="方正仿宋"/>
          <w:sz w:val="32"/>
          <w:szCs w:val="32"/>
        </w:rPr>
      </w:pPr>
      <w:r>
        <w:rPr>
          <w:rFonts w:hint="eastAsia" w:ascii="方正仿宋" w:hAnsi="方正仿宋" w:eastAsia="方正仿宋" w:cs="方正仿宋"/>
          <w:sz w:val="32"/>
          <w:szCs w:val="32"/>
        </w:rPr>
        <w:t>（八）急性或亚急性重症肝炎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 w:hAnsi="方正仿宋" w:eastAsia="方正仿宋" w:cs="方正仿宋"/>
          <w:sz w:val="32"/>
          <w:szCs w:val="32"/>
        </w:rPr>
      </w:pPr>
      <w:r>
        <w:rPr>
          <w:rFonts w:hint="eastAsia" w:ascii="方正仿宋" w:hAnsi="方正仿宋" w:eastAsia="方正仿宋" w:cs="方正仿宋"/>
          <w:sz w:val="32"/>
          <w:szCs w:val="32"/>
        </w:rPr>
        <w:t>（九）良性脑肿瘤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 w:hAnsi="方正仿宋" w:eastAsia="方正仿宋" w:cs="方正仿宋"/>
          <w:sz w:val="32"/>
          <w:szCs w:val="32"/>
        </w:rPr>
      </w:pPr>
      <w:r>
        <w:rPr>
          <w:rFonts w:hint="eastAsia" w:ascii="方正仿宋" w:hAnsi="方正仿宋" w:eastAsia="方正仿宋" w:cs="方正仿宋"/>
          <w:sz w:val="32"/>
          <w:szCs w:val="32"/>
        </w:rPr>
        <w:t>（十）慢性肝功能衰竭失代偿期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 w:hAnsi="方正仿宋" w:eastAsia="方正仿宋" w:cs="方正仿宋"/>
          <w:sz w:val="32"/>
          <w:szCs w:val="32"/>
        </w:rPr>
      </w:pPr>
      <w:r>
        <w:rPr>
          <w:rFonts w:hint="eastAsia" w:ascii="方正仿宋" w:hAnsi="方正仿宋" w:eastAsia="方正仿宋" w:cs="方正仿宋"/>
          <w:sz w:val="32"/>
          <w:szCs w:val="32"/>
        </w:rPr>
        <w:t>（十一）脑炎后遗症或脑膜炎后遗症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 w:hAnsi="方正仿宋" w:eastAsia="方正仿宋" w:cs="方正仿宋"/>
          <w:sz w:val="32"/>
          <w:szCs w:val="32"/>
        </w:rPr>
      </w:pPr>
      <w:r>
        <w:rPr>
          <w:rFonts w:hint="eastAsia" w:ascii="方正仿宋" w:hAnsi="方正仿宋" w:eastAsia="方正仿宋" w:cs="方正仿宋"/>
          <w:sz w:val="32"/>
          <w:szCs w:val="32"/>
        </w:rPr>
        <w:t>（十二）深度昏迷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 w:hAnsi="方正仿宋" w:eastAsia="方正仿宋" w:cs="方正仿宋"/>
          <w:sz w:val="32"/>
          <w:szCs w:val="32"/>
        </w:rPr>
      </w:pPr>
      <w:r>
        <w:rPr>
          <w:rFonts w:hint="eastAsia" w:ascii="方正仿宋" w:hAnsi="方正仿宋" w:eastAsia="方正仿宋" w:cs="方正仿宋"/>
          <w:sz w:val="32"/>
          <w:szCs w:val="32"/>
        </w:rPr>
        <w:t>（十三）双耳失聪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 w:hAnsi="方正仿宋" w:eastAsia="方正仿宋" w:cs="方正仿宋"/>
          <w:sz w:val="32"/>
          <w:szCs w:val="32"/>
        </w:rPr>
      </w:pPr>
      <w:r>
        <w:rPr>
          <w:rFonts w:hint="eastAsia" w:ascii="方正仿宋" w:hAnsi="方正仿宋" w:eastAsia="方正仿宋" w:cs="方正仿宋"/>
          <w:sz w:val="32"/>
          <w:szCs w:val="32"/>
        </w:rPr>
        <w:t>（十四）双目失明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 w:hAnsi="方正仿宋" w:eastAsia="方正仿宋" w:cs="方正仿宋"/>
          <w:sz w:val="32"/>
          <w:szCs w:val="32"/>
        </w:rPr>
      </w:pPr>
      <w:r>
        <w:rPr>
          <w:rFonts w:hint="eastAsia" w:ascii="方正仿宋" w:hAnsi="方正仿宋" w:eastAsia="方正仿宋" w:cs="方正仿宋"/>
          <w:sz w:val="32"/>
          <w:szCs w:val="32"/>
        </w:rPr>
        <w:t>（十五）瘫痪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 w:hAnsi="方正仿宋" w:eastAsia="方正仿宋" w:cs="方正仿宋"/>
          <w:sz w:val="32"/>
          <w:szCs w:val="32"/>
        </w:rPr>
      </w:pPr>
      <w:r>
        <w:rPr>
          <w:rFonts w:hint="eastAsia" w:ascii="方正仿宋" w:hAnsi="方正仿宋" w:eastAsia="方正仿宋" w:cs="方正仿宋"/>
          <w:sz w:val="32"/>
          <w:szCs w:val="32"/>
        </w:rPr>
        <w:t>（十六）心脏瓣膜手术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 w:hAnsi="方正仿宋" w:eastAsia="方正仿宋" w:cs="方正仿宋"/>
          <w:sz w:val="32"/>
          <w:szCs w:val="32"/>
        </w:rPr>
      </w:pPr>
      <w:r>
        <w:rPr>
          <w:rFonts w:hint="eastAsia" w:ascii="方正仿宋" w:hAnsi="方正仿宋" w:eastAsia="方正仿宋" w:cs="方正仿宋"/>
          <w:sz w:val="32"/>
          <w:szCs w:val="32"/>
        </w:rPr>
        <w:t>（十七）严重阿尔茨海默病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 w:hAnsi="方正仿宋" w:eastAsia="方正仿宋" w:cs="方正仿宋"/>
          <w:sz w:val="32"/>
          <w:szCs w:val="32"/>
        </w:rPr>
      </w:pPr>
      <w:r>
        <w:rPr>
          <w:rFonts w:hint="eastAsia" w:ascii="方正仿宋" w:hAnsi="方正仿宋" w:eastAsia="方正仿宋" w:cs="方正仿宋"/>
          <w:sz w:val="32"/>
          <w:szCs w:val="32"/>
        </w:rPr>
        <w:t>（十八）严重脑损伤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 w:hAnsi="方正仿宋" w:eastAsia="方正仿宋" w:cs="方正仿宋"/>
          <w:sz w:val="32"/>
          <w:szCs w:val="32"/>
        </w:rPr>
      </w:pPr>
      <w:r>
        <w:rPr>
          <w:rFonts w:hint="eastAsia" w:ascii="方正仿宋" w:hAnsi="方正仿宋" w:eastAsia="方正仿宋" w:cs="方正仿宋"/>
          <w:sz w:val="32"/>
          <w:szCs w:val="32"/>
        </w:rPr>
        <w:t>（十九）严重帕金森病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 w:hAnsi="方正仿宋" w:eastAsia="方正仿宋" w:cs="方正仿宋"/>
          <w:sz w:val="32"/>
          <w:szCs w:val="32"/>
        </w:rPr>
      </w:pPr>
      <w:r>
        <w:rPr>
          <w:rFonts w:hint="eastAsia" w:ascii="方正仿宋" w:hAnsi="方正仿宋" w:eastAsia="方正仿宋" w:cs="方正仿宋"/>
          <w:sz w:val="32"/>
          <w:szCs w:val="32"/>
        </w:rPr>
        <w:t>（二十）严重Ⅲ度烧伤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 w:hAnsi="方正仿宋" w:eastAsia="方正仿宋" w:cs="方正仿宋"/>
          <w:sz w:val="32"/>
          <w:szCs w:val="32"/>
        </w:rPr>
      </w:pPr>
      <w:r>
        <w:rPr>
          <w:rFonts w:hint="eastAsia" w:ascii="方正仿宋" w:hAnsi="方正仿宋" w:eastAsia="方正仿宋" w:cs="方正仿宋"/>
          <w:sz w:val="32"/>
          <w:szCs w:val="32"/>
        </w:rPr>
        <w:t>（二十一）严重原发性肺动脉高压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 w:hAnsi="方正仿宋" w:eastAsia="方正仿宋" w:cs="方正仿宋"/>
          <w:sz w:val="32"/>
          <w:szCs w:val="32"/>
        </w:rPr>
      </w:pPr>
      <w:r>
        <w:rPr>
          <w:rFonts w:hint="eastAsia" w:ascii="方正仿宋" w:hAnsi="方正仿宋" w:eastAsia="方正仿宋" w:cs="方正仿宋"/>
          <w:sz w:val="32"/>
          <w:szCs w:val="32"/>
        </w:rPr>
        <w:t>（二十二）严重运动神经元病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 w:hAnsi="方正仿宋" w:eastAsia="方正仿宋" w:cs="方正仿宋"/>
          <w:sz w:val="32"/>
          <w:szCs w:val="32"/>
        </w:rPr>
      </w:pPr>
      <w:r>
        <w:rPr>
          <w:rFonts w:hint="eastAsia" w:ascii="方正仿宋" w:hAnsi="方正仿宋" w:eastAsia="方正仿宋" w:cs="方正仿宋"/>
          <w:sz w:val="32"/>
          <w:szCs w:val="32"/>
        </w:rPr>
        <w:t>（二十三）语言能力丧失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 w:hAnsi="方正仿宋" w:eastAsia="方正仿宋" w:cs="方正仿宋"/>
          <w:sz w:val="32"/>
          <w:szCs w:val="32"/>
        </w:rPr>
      </w:pPr>
      <w:r>
        <w:rPr>
          <w:rFonts w:hint="eastAsia" w:ascii="方正仿宋" w:hAnsi="方正仿宋" w:eastAsia="方正仿宋" w:cs="方正仿宋"/>
          <w:sz w:val="32"/>
          <w:szCs w:val="32"/>
        </w:rPr>
        <w:t>（二十四）重型再生障碍性贫血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 w:hAnsi="方正仿宋" w:eastAsia="方正仿宋" w:cs="方正仿宋"/>
          <w:sz w:val="32"/>
          <w:szCs w:val="32"/>
        </w:rPr>
      </w:pPr>
      <w:r>
        <w:rPr>
          <w:rFonts w:hint="eastAsia" w:ascii="方正仿宋" w:hAnsi="方正仿宋" w:eastAsia="方正仿宋" w:cs="方正仿宋"/>
          <w:sz w:val="32"/>
          <w:szCs w:val="32"/>
        </w:rPr>
        <w:t>（二十五）主动脉手术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 w:hAnsi="方正仿宋" w:eastAsia="方正仿宋" w:cs="方正仿宋"/>
          <w:sz w:val="32"/>
          <w:szCs w:val="32"/>
        </w:rPr>
      </w:pPr>
      <w:r>
        <w:rPr>
          <w:rFonts w:hint="eastAsia" w:ascii="方正仿宋" w:hAnsi="方正仿宋" w:eastAsia="方正仿宋" w:cs="方正仿宋"/>
          <w:sz w:val="32"/>
          <w:szCs w:val="32"/>
        </w:rPr>
        <w:t>（二十六）多发性硬化症</w:t>
      </w:r>
      <w:r>
        <w:rPr>
          <w:rFonts w:hint="eastAsia" w:ascii="方正仿宋" w:hAnsi="方正仿宋" w:eastAsia="方正仿宋" w:cs="方正仿宋"/>
          <w:sz w:val="32"/>
          <w:szCs w:val="32"/>
        </w:rPr>
        <w:br w:type="textWrapping"/>
      </w:r>
      <w:r>
        <w:rPr>
          <w:rFonts w:hint="eastAsia" w:ascii="方正仿宋" w:hAnsi="方正仿宋" w:eastAsia="方正仿宋" w:cs="方正仿宋"/>
          <w:sz w:val="32"/>
          <w:szCs w:val="32"/>
        </w:rPr>
        <w:t>　　（二十七）经输血导致的人类免疫缺陷病毒感染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 w:hAnsi="方正仿宋" w:eastAsia="方正仿宋" w:cs="方正仿宋"/>
          <w:sz w:val="32"/>
          <w:szCs w:val="32"/>
        </w:rPr>
      </w:pPr>
      <w:r>
        <w:rPr>
          <w:rFonts w:hint="eastAsia" w:ascii="方正仿宋" w:hAnsi="方正仿宋" w:eastAsia="方正仿宋" w:cs="方正仿宋"/>
          <w:sz w:val="32"/>
          <w:szCs w:val="32"/>
        </w:rPr>
        <w:t>（二十八）植物人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 w:hAnsi="方正仿宋" w:eastAsia="方正仿宋" w:cs="方正仿宋"/>
          <w:sz w:val="32"/>
          <w:szCs w:val="32"/>
        </w:rPr>
      </w:pPr>
      <w:r>
        <w:rPr>
          <w:rFonts w:hint="eastAsia" w:ascii="方正仿宋" w:hAnsi="方正仿宋" w:eastAsia="方正仿宋" w:cs="方正仿宋"/>
          <w:sz w:val="32"/>
          <w:szCs w:val="32"/>
        </w:rPr>
        <w:t>（二十九）系统性红斑狼疮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 w:hAnsi="方正仿宋" w:eastAsia="方正仿宋" w:cs="方正仿宋"/>
          <w:sz w:val="32"/>
          <w:szCs w:val="32"/>
        </w:rPr>
      </w:pPr>
      <w:r>
        <w:rPr>
          <w:rFonts w:hint="eastAsia" w:ascii="方正仿宋" w:hAnsi="方正仿宋" w:eastAsia="方正仿宋" w:cs="方正仿宋"/>
          <w:sz w:val="32"/>
          <w:szCs w:val="32"/>
        </w:rPr>
        <w:t>（三十）胰岛素依赖型糖尿病（Ｉ型糖尿病）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 w:hAnsi="方正仿宋" w:eastAsia="方正仿宋" w:cs="方正仿宋"/>
          <w:sz w:val="32"/>
          <w:szCs w:val="32"/>
        </w:rPr>
      </w:pPr>
      <w:r>
        <w:rPr>
          <w:rFonts w:hint="eastAsia" w:ascii="方正仿宋" w:hAnsi="方正仿宋" w:eastAsia="方正仿宋" w:cs="方正仿宋"/>
          <w:sz w:val="32"/>
          <w:szCs w:val="32"/>
        </w:rPr>
        <w:t>（三十一）原发性心肌病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 w:hAnsi="方正仿宋" w:eastAsia="方正仿宋" w:cs="方正仿宋"/>
          <w:sz w:val="32"/>
          <w:szCs w:val="32"/>
        </w:rPr>
      </w:pPr>
      <w:r>
        <w:rPr>
          <w:rFonts w:hint="eastAsia" w:ascii="方正仿宋" w:hAnsi="方正仿宋" w:eastAsia="方正仿宋" w:cs="方正仿宋"/>
          <w:sz w:val="32"/>
          <w:szCs w:val="32"/>
        </w:rPr>
        <w:t>（三十二）重症肌无力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 w:hAnsi="方正仿宋" w:eastAsia="方正仿宋" w:cs="方正仿宋"/>
          <w:sz w:val="32"/>
          <w:szCs w:val="32"/>
        </w:rPr>
      </w:pPr>
      <w:r>
        <w:rPr>
          <w:rFonts w:hint="eastAsia" w:ascii="方正仿宋" w:hAnsi="方正仿宋" w:eastAsia="方正仿宋" w:cs="方正仿宋"/>
          <w:sz w:val="32"/>
          <w:szCs w:val="32"/>
        </w:rPr>
        <w:t>（三十三）急性坏死性胰腺炎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 w:hAnsi="方正仿宋" w:eastAsia="方正仿宋" w:cs="方正仿宋"/>
          <w:sz w:val="32"/>
          <w:szCs w:val="32"/>
        </w:rPr>
      </w:pPr>
      <w:r>
        <w:rPr>
          <w:rFonts w:hint="eastAsia" w:ascii="方正仿宋" w:hAnsi="方正仿宋" w:eastAsia="方正仿宋" w:cs="方正仿宋"/>
          <w:sz w:val="32"/>
          <w:szCs w:val="32"/>
        </w:rPr>
        <w:t>（三十四）坏死性筋膜炎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 w:hAnsi="方正仿宋" w:eastAsia="方正仿宋" w:cs="方正仿宋"/>
          <w:sz w:val="32"/>
          <w:szCs w:val="32"/>
        </w:rPr>
      </w:pPr>
      <w:r>
        <w:rPr>
          <w:rFonts w:hint="eastAsia" w:ascii="方正仿宋" w:hAnsi="方正仿宋" w:eastAsia="方正仿宋" w:cs="方正仿宋"/>
          <w:sz w:val="32"/>
          <w:szCs w:val="32"/>
        </w:rPr>
        <w:t>（三十五）终末期肺病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 w:cs="Times New Roman"/>
          <w:b/>
          <w:bCs/>
          <w:sz w:val="32"/>
          <w:szCs w:val="32"/>
          <w:lang w:val="en-US" w:eastAsia="zh-CN"/>
        </w:rPr>
      </w:pPr>
      <w:r>
        <w:rPr>
          <w:rFonts w:hint="eastAsia" w:ascii="方正仿宋" w:hAnsi="方正仿宋" w:eastAsia="方正仿宋" w:cs="方正仿宋"/>
          <w:sz w:val="32"/>
          <w:szCs w:val="32"/>
        </w:rPr>
        <w:t>（三十六）严重类风湿性关节炎</w:t>
      </w:r>
    </w:p>
    <w:p>
      <w:pPr>
        <w:jc w:val="both"/>
        <w:rPr>
          <w:rFonts w:hint="default" w:ascii="Times New Roman" w:hAnsi="Times New Roman" w:eastAsia="方正仿宋" w:cs="Times New Roman"/>
          <w:b/>
          <w:bCs/>
          <w:sz w:val="32"/>
          <w:szCs w:val="32"/>
          <w:lang w:val="en-US" w:eastAsia="zh-CN"/>
        </w:rPr>
      </w:pPr>
    </w:p>
    <w:p>
      <w:pPr>
        <w:jc w:val="both"/>
        <w:rPr>
          <w:rFonts w:hint="default" w:ascii="Times New Roman" w:hAnsi="Times New Roman" w:eastAsia="方正仿宋" w:cs="Times New Roman"/>
          <w:b/>
          <w:bCs/>
          <w:sz w:val="32"/>
          <w:szCs w:val="32"/>
          <w:lang w:val="en-US" w:eastAsia="zh-CN"/>
        </w:rPr>
      </w:pPr>
    </w:p>
    <w:p>
      <w:pPr>
        <w:jc w:val="both"/>
        <w:rPr>
          <w:rFonts w:hint="default" w:ascii="Times New Roman" w:hAnsi="Times New Roman" w:eastAsia="方正仿宋"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w:t>
      </w:r>
      <w:r>
        <w:rPr>
          <w:rFonts w:hint="default" w:ascii="Times New Roman" w:hAnsi="Times New Roman" w:eastAsia="黑体" w:cs="Times New Roman"/>
          <w:b w:val="0"/>
          <w:bCs w:val="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成都市锦江区残疾人联合会</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贫困</w:t>
      </w:r>
      <w:r>
        <w:rPr>
          <w:rFonts w:hint="eastAsia" w:ascii="方正小标宋简体" w:hAnsi="方正小标宋简体" w:eastAsia="方正小标宋简体" w:cs="方正小标宋简体"/>
          <w:sz w:val="44"/>
          <w:szCs w:val="44"/>
        </w:rPr>
        <w:t>残疾人特殊困难临时救助资金申请表</w:t>
      </w:r>
    </w:p>
    <w:tbl>
      <w:tblPr>
        <w:tblStyle w:val="9"/>
        <w:tblW w:w="8645" w:type="dxa"/>
        <w:jc w:val="center"/>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1531"/>
        <w:gridCol w:w="684"/>
        <w:gridCol w:w="735"/>
        <w:gridCol w:w="454"/>
        <w:gridCol w:w="551"/>
        <w:gridCol w:w="2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1785" w:type="dxa"/>
            <w:vAlign w:val="center"/>
          </w:tcPr>
          <w:p>
            <w:pPr>
              <w:spacing w:line="300" w:lineRule="exact"/>
              <w:jc w:val="center"/>
              <w:rPr>
                <w:rFonts w:hint="eastAsia" w:ascii="方正仿宋" w:hAnsi="方正仿宋" w:eastAsia="方正仿宋" w:cs="方正仿宋"/>
                <w:sz w:val="21"/>
                <w:szCs w:val="21"/>
              </w:rPr>
            </w:pPr>
            <w:r>
              <w:rPr>
                <w:rFonts w:hint="eastAsia" w:ascii="方正仿宋" w:hAnsi="方正仿宋" w:eastAsia="方正仿宋" w:cs="方正仿宋"/>
                <w:sz w:val="21"/>
                <w:szCs w:val="21"/>
              </w:rPr>
              <w:t>姓名</w:t>
            </w:r>
          </w:p>
        </w:tc>
        <w:tc>
          <w:tcPr>
            <w:tcW w:w="1531" w:type="dxa"/>
            <w:vAlign w:val="center"/>
          </w:tcPr>
          <w:p>
            <w:pPr>
              <w:spacing w:line="300" w:lineRule="exact"/>
              <w:rPr>
                <w:rFonts w:hint="eastAsia" w:ascii="方正仿宋" w:hAnsi="方正仿宋" w:eastAsia="方正仿宋" w:cs="方正仿宋"/>
                <w:sz w:val="21"/>
                <w:szCs w:val="21"/>
              </w:rPr>
            </w:pPr>
          </w:p>
        </w:tc>
        <w:tc>
          <w:tcPr>
            <w:tcW w:w="684" w:type="dxa"/>
            <w:vAlign w:val="center"/>
          </w:tcPr>
          <w:p>
            <w:pPr>
              <w:spacing w:line="300" w:lineRule="exact"/>
              <w:jc w:val="center"/>
              <w:rPr>
                <w:rFonts w:hint="eastAsia" w:ascii="方正仿宋" w:hAnsi="方正仿宋" w:eastAsia="方正仿宋" w:cs="方正仿宋"/>
                <w:sz w:val="21"/>
                <w:szCs w:val="21"/>
              </w:rPr>
            </w:pPr>
            <w:r>
              <w:rPr>
                <w:rFonts w:hint="eastAsia" w:ascii="方正仿宋" w:hAnsi="方正仿宋" w:eastAsia="方正仿宋" w:cs="方正仿宋"/>
                <w:sz w:val="21"/>
                <w:szCs w:val="21"/>
              </w:rPr>
              <w:t>年龄</w:t>
            </w:r>
          </w:p>
        </w:tc>
        <w:tc>
          <w:tcPr>
            <w:tcW w:w="735" w:type="dxa"/>
            <w:vAlign w:val="center"/>
          </w:tcPr>
          <w:p>
            <w:pPr>
              <w:spacing w:line="300" w:lineRule="exact"/>
              <w:rPr>
                <w:rFonts w:hint="eastAsia" w:ascii="方正仿宋" w:hAnsi="方正仿宋" w:eastAsia="方正仿宋" w:cs="方正仿宋"/>
                <w:sz w:val="21"/>
                <w:szCs w:val="21"/>
              </w:rPr>
            </w:pPr>
          </w:p>
        </w:tc>
        <w:tc>
          <w:tcPr>
            <w:tcW w:w="1005" w:type="dxa"/>
            <w:gridSpan w:val="2"/>
            <w:vAlign w:val="center"/>
          </w:tcPr>
          <w:p>
            <w:pPr>
              <w:spacing w:line="300" w:lineRule="exact"/>
              <w:jc w:val="center"/>
              <w:rPr>
                <w:rFonts w:hint="eastAsia" w:ascii="方正仿宋" w:hAnsi="方正仿宋" w:eastAsia="方正仿宋" w:cs="方正仿宋"/>
                <w:sz w:val="21"/>
                <w:szCs w:val="21"/>
              </w:rPr>
            </w:pPr>
            <w:r>
              <w:rPr>
                <w:rFonts w:hint="eastAsia" w:ascii="方正仿宋" w:hAnsi="方正仿宋" w:eastAsia="方正仿宋" w:cs="方正仿宋"/>
                <w:sz w:val="21"/>
                <w:szCs w:val="21"/>
              </w:rPr>
              <w:t>性别</w:t>
            </w:r>
          </w:p>
        </w:tc>
        <w:tc>
          <w:tcPr>
            <w:tcW w:w="2905" w:type="dxa"/>
          </w:tcPr>
          <w:p>
            <w:pPr>
              <w:rPr>
                <w:rFonts w:hint="eastAsia" w:ascii="方正仿宋" w:hAnsi="方正仿宋" w:eastAsia="方正仿宋" w:cs="方正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1785" w:type="dxa"/>
            <w:vAlign w:val="center"/>
          </w:tcPr>
          <w:p>
            <w:pPr>
              <w:spacing w:line="300" w:lineRule="exact"/>
              <w:jc w:val="center"/>
              <w:rPr>
                <w:rFonts w:hint="eastAsia" w:ascii="方正仿宋" w:hAnsi="方正仿宋" w:eastAsia="方正仿宋" w:cs="方正仿宋"/>
                <w:sz w:val="21"/>
                <w:szCs w:val="21"/>
              </w:rPr>
            </w:pPr>
            <w:r>
              <w:rPr>
                <w:rFonts w:hint="eastAsia" w:ascii="方正仿宋" w:hAnsi="方正仿宋" w:eastAsia="方正仿宋" w:cs="方正仿宋"/>
                <w:sz w:val="21"/>
                <w:szCs w:val="21"/>
              </w:rPr>
              <w:t>身份证号</w:t>
            </w:r>
          </w:p>
        </w:tc>
        <w:tc>
          <w:tcPr>
            <w:tcW w:w="2950" w:type="dxa"/>
            <w:gridSpan w:val="3"/>
            <w:vAlign w:val="center"/>
          </w:tcPr>
          <w:p>
            <w:pPr>
              <w:spacing w:line="300" w:lineRule="exact"/>
              <w:rPr>
                <w:rFonts w:hint="eastAsia" w:ascii="方正仿宋" w:hAnsi="方正仿宋" w:eastAsia="方正仿宋" w:cs="方正仿宋"/>
                <w:sz w:val="21"/>
                <w:szCs w:val="21"/>
              </w:rPr>
            </w:pPr>
          </w:p>
        </w:tc>
        <w:tc>
          <w:tcPr>
            <w:tcW w:w="1005" w:type="dxa"/>
            <w:gridSpan w:val="2"/>
            <w:vAlign w:val="center"/>
          </w:tcPr>
          <w:p>
            <w:pPr>
              <w:spacing w:line="300" w:lineRule="exact"/>
              <w:ind w:left="-199" w:leftChars="-95" w:right="-166" w:rightChars="-79" w:firstLine="0" w:firstLineChars="0"/>
              <w:jc w:val="center"/>
              <w:rPr>
                <w:rFonts w:hint="eastAsia" w:ascii="方正仿宋" w:hAnsi="方正仿宋" w:eastAsia="方正仿宋" w:cs="方正仿宋"/>
                <w:sz w:val="21"/>
                <w:szCs w:val="21"/>
              </w:rPr>
            </w:pPr>
            <w:r>
              <w:rPr>
                <w:rFonts w:hint="eastAsia" w:ascii="方正仿宋" w:hAnsi="方正仿宋" w:eastAsia="方正仿宋" w:cs="方正仿宋"/>
                <w:sz w:val="21"/>
                <w:szCs w:val="21"/>
              </w:rPr>
              <w:t>残疾证号</w:t>
            </w:r>
          </w:p>
        </w:tc>
        <w:tc>
          <w:tcPr>
            <w:tcW w:w="2905" w:type="dxa"/>
          </w:tcPr>
          <w:p>
            <w:pPr>
              <w:rPr>
                <w:rFonts w:hint="eastAsia" w:ascii="方正仿宋" w:hAnsi="方正仿宋" w:eastAsia="方正仿宋" w:cs="方正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785" w:type="dxa"/>
            <w:vAlign w:val="center"/>
          </w:tcPr>
          <w:p>
            <w:pPr>
              <w:spacing w:line="300" w:lineRule="exact"/>
              <w:jc w:val="center"/>
              <w:rPr>
                <w:rFonts w:hint="eastAsia" w:ascii="方正仿宋" w:hAnsi="方正仿宋" w:eastAsia="方正仿宋" w:cs="方正仿宋"/>
                <w:sz w:val="21"/>
                <w:szCs w:val="21"/>
              </w:rPr>
            </w:pPr>
            <w:r>
              <w:rPr>
                <w:rFonts w:hint="eastAsia" w:ascii="方正仿宋" w:hAnsi="方正仿宋" w:eastAsia="方正仿宋" w:cs="方正仿宋"/>
                <w:sz w:val="21"/>
                <w:szCs w:val="21"/>
              </w:rPr>
              <w:t>联系电话</w:t>
            </w:r>
          </w:p>
        </w:tc>
        <w:tc>
          <w:tcPr>
            <w:tcW w:w="1531" w:type="dxa"/>
            <w:vAlign w:val="center"/>
          </w:tcPr>
          <w:p>
            <w:pPr>
              <w:spacing w:line="300" w:lineRule="exact"/>
              <w:rPr>
                <w:rFonts w:hint="eastAsia" w:ascii="方正仿宋" w:hAnsi="方正仿宋" w:eastAsia="方正仿宋" w:cs="方正仿宋"/>
                <w:sz w:val="21"/>
                <w:szCs w:val="21"/>
              </w:rPr>
            </w:pPr>
          </w:p>
        </w:tc>
        <w:tc>
          <w:tcPr>
            <w:tcW w:w="684" w:type="dxa"/>
            <w:vAlign w:val="center"/>
          </w:tcPr>
          <w:p>
            <w:pPr>
              <w:spacing w:line="300" w:lineRule="exact"/>
              <w:rPr>
                <w:rFonts w:hint="eastAsia" w:ascii="方正仿宋" w:hAnsi="方正仿宋" w:eastAsia="方正仿宋" w:cs="方正仿宋"/>
                <w:sz w:val="21"/>
                <w:szCs w:val="21"/>
              </w:rPr>
            </w:pPr>
            <w:r>
              <w:rPr>
                <w:rFonts w:hint="eastAsia" w:ascii="方正仿宋" w:hAnsi="方正仿宋" w:eastAsia="方正仿宋" w:cs="方正仿宋"/>
                <w:sz w:val="21"/>
                <w:szCs w:val="21"/>
              </w:rPr>
              <w:t>住址</w:t>
            </w:r>
          </w:p>
        </w:tc>
        <w:tc>
          <w:tcPr>
            <w:tcW w:w="4645" w:type="dxa"/>
            <w:gridSpan w:val="4"/>
            <w:vAlign w:val="center"/>
          </w:tcPr>
          <w:p>
            <w:pPr>
              <w:spacing w:line="300" w:lineRule="exact"/>
              <w:rPr>
                <w:rFonts w:hint="eastAsia" w:ascii="方正仿宋" w:hAnsi="方正仿宋" w:eastAsia="方正仿宋" w:cs="方正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jc w:val="center"/>
        </w:trPr>
        <w:tc>
          <w:tcPr>
            <w:tcW w:w="1785" w:type="dxa"/>
            <w:vAlign w:val="center"/>
          </w:tcPr>
          <w:p>
            <w:pPr>
              <w:spacing w:line="300" w:lineRule="exact"/>
              <w:jc w:val="center"/>
              <w:rPr>
                <w:rFonts w:hint="eastAsia" w:ascii="方正仿宋" w:hAnsi="方正仿宋" w:eastAsia="方正仿宋" w:cs="方正仿宋"/>
                <w:sz w:val="21"/>
                <w:szCs w:val="21"/>
              </w:rPr>
            </w:pPr>
            <w:r>
              <w:rPr>
                <w:rFonts w:hint="eastAsia" w:ascii="方正仿宋" w:hAnsi="方正仿宋" w:eastAsia="方正仿宋" w:cs="方正仿宋"/>
                <w:sz w:val="21"/>
                <w:szCs w:val="21"/>
              </w:rPr>
              <w:t>家庭人口</w:t>
            </w:r>
          </w:p>
        </w:tc>
        <w:tc>
          <w:tcPr>
            <w:tcW w:w="1531" w:type="dxa"/>
            <w:vAlign w:val="center"/>
          </w:tcPr>
          <w:p>
            <w:pPr>
              <w:spacing w:line="300" w:lineRule="exact"/>
              <w:rPr>
                <w:rFonts w:hint="eastAsia" w:ascii="方正仿宋" w:hAnsi="方正仿宋" w:eastAsia="方正仿宋" w:cs="方正仿宋"/>
                <w:sz w:val="21"/>
                <w:szCs w:val="21"/>
              </w:rPr>
            </w:pPr>
          </w:p>
        </w:tc>
        <w:tc>
          <w:tcPr>
            <w:tcW w:w="1873" w:type="dxa"/>
            <w:gridSpan w:val="3"/>
            <w:vAlign w:val="center"/>
          </w:tcPr>
          <w:p>
            <w:pPr>
              <w:spacing w:line="300" w:lineRule="exact"/>
              <w:rPr>
                <w:rFonts w:hint="eastAsia" w:ascii="方正仿宋" w:hAnsi="方正仿宋" w:eastAsia="方正仿宋" w:cs="方正仿宋"/>
                <w:sz w:val="21"/>
                <w:szCs w:val="21"/>
              </w:rPr>
            </w:pPr>
            <w:r>
              <w:rPr>
                <w:rFonts w:hint="eastAsia" w:ascii="方正仿宋" w:hAnsi="方正仿宋" w:eastAsia="方正仿宋" w:cs="方正仿宋"/>
                <w:sz w:val="21"/>
                <w:szCs w:val="21"/>
              </w:rPr>
              <w:t>家庭年收入</w:t>
            </w:r>
          </w:p>
        </w:tc>
        <w:tc>
          <w:tcPr>
            <w:tcW w:w="3456" w:type="dxa"/>
            <w:gridSpan w:val="2"/>
          </w:tcPr>
          <w:p>
            <w:pPr>
              <w:rPr>
                <w:rFonts w:hint="eastAsia" w:ascii="方正仿宋" w:hAnsi="方正仿宋" w:eastAsia="方正仿宋" w:cs="方正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785" w:type="dxa"/>
            <w:vAlign w:val="center"/>
          </w:tcPr>
          <w:p>
            <w:pPr>
              <w:spacing w:after="100" w:afterAutospacing="1" w:line="300" w:lineRule="exact"/>
              <w:jc w:val="center"/>
              <w:rPr>
                <w:rFonts w:hint="eastAsia" w:ascii="方正仿宋" w:hAnsi="方正仿宋" w:eastAsia="方正仿宋" w:cs="方正仿宋"/>
                <w:sz w:val="21"/>
                <w:szCs w:val="21"/>
              </w:rPr>
            </w:pPr>
            <w:r>
              <w:rPr>
                <w:rFonts w:hint="eastAsia" w:ascii="方正仿宋" w:hAnsi="方正仿宋" w:eastAsia="方正仿宋" w:cs="方正仿宋"/>
                <w:sz w:val="21"/>
                <w:szCs w:val="21"/>
              </w:rPr>
              <w:t>申请理由及金额</w:t>
            </w:r>
          </w:p>
        </w:tc>
        <w:tc>
          <w:tcPr>
            <w:tcW w:w="6860" w:type="dxa"/>
            <w:gridSpan w:val="6"/>
            <w:vAlign w:val="center"/>
          </w:tcPr>
          <w:p>
            <w:pPr>
              <w:spacing w:line="300" w:lineRule="exact"/>
              <w:jc w:val="both"/>
              <w:rPr>
                <w:rFonts w:hint="eastAsia" w:ascii="方正仿宋" w:hAnsi="方正仿宋" w:eastAsia="方正仿宋" w:cs="方正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1785" w:type="dxa"/>
            <w:vAlign w:val="center"/>
          </w:tcPr>
          <w:p>
            <w:pPr>
              <w:spacing w:after="100" w:afterAutospacing="1" w:line="300" w:lineRule="exact"/>
              <w:jc w:val="center"/>
              <w:rPr>
                <w:rFonts w:hint="eastAsia" w:ascii="方正仿宋" w:hAnsi="方正仿宋" w:eastAsia="方正仿宋" w:cs="方正仿宋"/>
                <w:sz w:val="21"/>
                <w:szCs w:val="21"/>
              </w:rPr>
            </w:pPr>
            <w:r>
              <w:rPr>
                <w:rFonts w:hint="eastAsia" w:ascii="方正仿宋" w:hAnsi="方正仿宋" w:eastAsia="方正仿宋" w:cs="方正仿宋"/>
                <w:sz w:val="21"/>
                <w:szCs w:val="21"/>
              </w:rPr>
              <w:t>原件审核情况</w:t>
            </w:r>
          </w:p>
        </w:tc>
        <w:tc>
          <w:tcPr>
            <w:tcW w:w="6860" w:type="dxa"/>
            <w:gridSpan w:val="6"/>
            <w:vAlign w:val="center"/>
          </w:tcPr>
          <w:p>
            <w:pPr>
              <w:spacing w:line="300" w:lineRule="exact"/>
              <w:jc w:val="both"/>
              <w:rPr>
                <w:rFonts w:hint="eastAsia" w:ascii="方正仿宋" w:hAnsi="方正仿宋" w:eastAsia="方正仿宋" w:cs="方正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785" w:type="dxa"/>
            <w:vAlign w:val="center"/>
          </w:tcPr>
          <w:p>
            <w:pPr>
              <w:spacing w:line="300" w:lineRule="exact"/>
              <w:jc w:val="center"/>
              <w:rPr>
                <w:rFonts w:hint="eastAsia" w:ascii="方正仿宋" w:hAnsi="方正仿宋" w:eastAsia="方正仿宋" w:cs="方正仿宋"/>
                <w:sz w:val="21"/>
                <w:szCs w:val="21"/>
                <w:lang w:eastAsia="zh-CN"/>
              </w:rPr>
            </w:pPr>
            <w:r>
              <w:rPr>
                <w:rFonts w:hint="eastAsia" w:ascii="方正仿宋" w:hAnsi="方正仿宋" w:eastAsia="方正仿宋" w:cs="方正仿宋"/>
                <w:sz w:val="21"/>
                <w:szCs w:val="21"/>
                <w:lang w:eastAsia="zh-CN"/>
              </w:rPr>
              <w:t>家庭详细情况</w:t>
            </w:r>
          </w:p>
        </w:tc>
        <w:tc>
          <w:tcPr>
            <w:tcW w:w="6860" w:type="dxa"/>
            <w:gridSpan w:val="6"/>
            <w:vAlign w:val="center"/>
          </w:tcPr>
          <w:p>
            <w:pPr>
              <w:spacing w:line="300" w:lineRule="exact"/>
              <w:jc w:val="both"/>
              <w:rPr>
                <w:rFonts w:hint="eastAsia" w:ascii="方正仿宋" w:hAnsi="方正仿宋" w:eastAsia="方正仿宋" w:cs="方正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8" w:hRule="atLeast"/>
          <w:jc w:val="center"/>
        </w:trPr>
        <w:tc>
          <w:tcPr>
            <w:tcW w:w="1785" w:type="dxa"/>
            <w:vAlign w:val="center"/>
          </w:tcPr>
          <w:p>
            <w:pPr>
              <w:spacing w:line="300" w:lineRule="exact"/>
              <w:jc w:val="center"/>
              <w:rPr>
                <w:rFonts w:hint="eastAsia" w:ascii="方正仿宋" w:hAnsi="方正仿宋" w:eastAsia="方正仿宋" w:cs="方正仿宋"/>
                <w:sz w:val="21"/>
                <w:szCs w:val="21"/>
              </w:rPr>
            </w:pPr>
            <w:r>
              <w:rPr>
                <w:rFonts w:hint="eastAsia" w:ascii="方正仿宋" w:hAnsi="方正仿宋" w:eastAsia="方正仿宋" w:cs="方正仿宋"/>
                <w:sz w:val="21"/>
                <w:szCs w:val="21"/>
              </w:rPr>
              <w:t>社会保险或城镇居民医疗保险的参保和赔付情况</w:t>
            </w:r>
          </w:p>
        </w:tc>
        <w:tc>
          <w:tcPr>
            <w:tcW w:w="6860" w:type="dxa"/>
            <w:gridSpan w:val="6"/>
            <w:vAlign w:val="center"/>
          </w:tcPr>
          <w:p>
            <w:pPr>
              <w:spacing w:line="300" w:lineRule="exact"/>
              <w:jc w:val="both"/>
              <w:rPr>
                <w:rFonts w:hint="eastAsia" w:ascii="方正仿宋" w:hAnsi="方正仿宋" w:eastAsia="方正仿宋" w:cs="方正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jc w:val="center"/>
        </w:trPr>
        <w:tc>
          <w:tcPr>
            <w:tcW w:w="1785" w:type="dxa"/>
            <w:vAlign w:val="center"/>
          </w:tcPr>
          <w:p>
            <w:pPr>
              <w:spacing w:line="300" w:lineRule="exact"/>
              <w:jc w:val="center"/>
              <w:rPr>
                <w:rFonts w:hint="eastAsia" w:ascii="方正仿宋" w:hAnsi="方正仿宋" w:eastAsia="方正仿宋" w:cs="方正仿宋"/>
                <w:sz w:val="21"/>
                <w:szCs w:val="21"/>
              </w:rPr>
            </w:pPr>
            <w:r>
              <w:rPr>
                <w:rFonts w:hint="eastAsia" w:ascii="方正仿宋" w:hAnsi="方正仿宋" w:eastAsia="方正仿宋" w:cs="方正仿宋"/>
                <w:sz w:val="21"/>
                <w:szCs w:val="21"/>
                <w:lang w:eastAsia="zh-CN"/>
              </w:rPr>
              <w:t>社区</w:t>
            </w:r>
            <w:r>
              <w:rPr>
                <w:rFonts w:hint="eastAsia" w:ascii="方正仿宋" w:hAnsi="方正仿宋" w:eastAsia="方正仿宋" w:cs="方正仿宋"/>
                <w:sz w:val="21"/>
                <w:szCs w:val="21"/>
              </w:rPr>
              <w:t>核实情况</w:t>
            </w:r>
          </w:p>
          <w:p>
            <w:pPr>
              <w:spacing w:line="300" w:lineRule="exact"/>
              <w:jc w:val="center"/>
              <w:rPr>
                <w:rFonts w:hint="eastAsia" w:ascii="方正仿宋" w:hAnsi="方正仿宋" w:eastAsia="方正仿宋" w:cs="方正仿宋"/>
                <w:sz w:val="21"/>
                <w:szCs w:val="21"/>
              </w:rPr>
            </w:pPr>
            <w:r>
              <w:rPr>
                <w:rFonts w:hint="eastAsia" w:ascii="方正仿宋" w:hAnsi="方正仿宋" w:eastAsia="方正仿宋" w:cs="方正仿宋"/>
                <w:sz w:val="21"/>
                <w:szCs w:val="21"/>
              </w:rPr>
              <w:t>及意见</w:t>
            </w:r>
          </w:p>
        </w:tc>
        <w:tc>
          <w:tcPr>
            <w:tcW w:w="6860" w:type="dxa"/>
            <w:gridSpan w:val="6"/>
          </w:tcPr>
          <w:p>
            <w:pPr>
              <w:spacing w:line="300" w:lineRule="exact"/>
              <w:jc w:val="center"/>
              <w:rPr>
                <w:rFonts w:hint="eastAsia" w:ascii="方正仿宋" w:hAnsi="方正仿宋" w:eastAsia="方正仿宋" w:cs="方正仿宋"/>
                <w:sz w:val="18"/>
                <w:szCs w:val="18"/>
                <w:lang w:val="en-US" w:eastAsia="zh-CN"/>
              </w:rPr>
            </w:pPr>
            <w:r>
              <w:rPr>
                <w:rFonts w:hint="eastAsia" w:ascii="方正仿宋" w:hAnsi="方正仿宋" w:eastAsia="方正仿宋" w:cs="方正仿宋"/>
                <w:sz w:val="18"/>
                <w:szCs w:val="18"/>
                <w:lang w:val="en-US" w:eastAsia="zh-CN"/>
              </w:rPr>
              <w:t xml:space="preserve">  </w:t>
            </w:r>
          </w:p>
          <w:p>
            <w:pPr>
              <w:spacing w:line="300" w:lineRule="exact"/>
              <w:jc w:val="both"/>
              <w:rPr>
                <w:rFonts w:hint="eastAsia" w:ascii="方正仿宋" w:hAnsi="方正仿宋" w:eastAsia="方正仿宋" w:cs="方正仿宋"/>
                <w:sz w:val="18"/>
                <w:szCs w:val="18"/>
                <w:lang w:val="en-US" w:eastAsia="zh-CN"/>
              </w:rPr>
            </w:pPr>
            <w:r>
              <w:rPr>
                <w:rFonts w:hint="eastAsia" w:ascii="方正仿宋" w:hAnsi="方正仿宋" w:eastAsia="方正仿宋" w:cs="方正仿宋"/>
                <w:sz w:val="18"/>
                <w:szCs w:val="18"/>
                <w:lang w:val="en-US" w:eastAsia="zh-CN"/>
              </w:rPr>
              <w:t xml:space="preserve">社区残协主席（签字）：      经办人（签字）：    </w:t>
            </w:r>
          </w:p>
          <w:p>
            <w:pPr>
              <w:spacing w:line="300" w:lineRule="exact"/>
              <w:ind w:firstLine="1980" w:firstLineChars="1100"/>
              <w:jc w:val="center"/>
              <w:rPr>
                <w:rFonts w:hint="eastAsia" w:ascii="方正仿宋" w:hAnsi="方正仿宋" w:eastAsia="方正仿宋" w:cs="方正仿宋"/>
                <w:sz w:val="18"/>
                <w:szCs w:val="18"/>
                <w:lang w:val="en-US" w:eastAsia="zh-CN"/>
              </w:rPr>
            </w:pPr>
            <w:r>
              <w:rPr>
                <w:rFonts w:hint="eastAsia" w:ascii="方正仿宋" w:hAnsi="方正仿宋" w:eastAsia="方正仿宋" w:cs="方正仿宋"/>
                <w:sz w:val="18"/>
                <w:szCs w:val="18"/>
                <w:lang w:val="en-US" w:eastAsia="zh-CN"/>
              </w:rPr>
              <w:t xml:space="preserve">                      （社区居委会盖章）</w:t>
            </w:r>
          </w:p>
          <w:p>
            <w:pPr>
              <w:spacing w:line="300" w:lineRule="exact"/>
              <w:jc w:val="right"/>
              <w:rPr>
                <w:rFonts w:hint="eastAsia" w:ascii="方正仿宋" w:hAnsi="方正仿宋" w:eastAsia="方正仿宋" w:cs="方正仿宋"/>
                <w:sz w:val="18"/>
                <w:szCs w:val="18"/>
                <w:lang w:val="en-US" w:eastAsia="zh-CN"/>
              </w:rPr>
            </w:pPr>
            <w:r>
              <w:rPr>
                <w:rFonts w:hint="eastAsia" w:ascii="方正仿宋" w:hAnsi="方正仿宋" w:eastAsia="方正仿宋" w:cs="方正仿宋"/>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jc w:val="center"/>
        </w:trPr>
        <w:tc>
          <w:tcPr>
            <w:tcW w:w="1785" w:type="dxa"/>
            <w:vAlign w:val="center"/>
          </w:tcPr>
          <w:p>
            <w:pPr>
              <w:spacing w:line="300" w:lineRule="exact"/>
              <w:jc w:val="center"/>
              <w:rPr>
                <w:rFonts w:hint="eastAsia" w:ascii="方正仿宋" w:hAnsi="方正仿宋" w:eastAsia="方正仿宋" w:cs="方正仿宋"/>
                <w:sz w:val="21"/>
                <w:szCs w:val="21"/>
              </w:rPr>
            </w:pPr>
            <w:r>
              <w:rPr>
                <w:rFonts w:hint="eastAsia" w:ascii="方正仿宋" w:hAnsi="方正仿宋" w:eastAsia="方正仿宋" w:cs="方正仿宋"/>
                <w:sz w:val="21"/>
                <w:szCs w:val="21"/>
              </w:rPr>
              <w:t>街道办事处</w:t>
            </w:r>
          </w:p>
          <w:p>
            <w:pPr>
              <w:spacing w:line="300" w:lineRule="exact"/>
              <w:jc w:val="center"/>
              <w:rPr>
                <w:rFonts w:hint="eastAsia" w:ascii="方正仿宋" w:hAnsi="方正仿宋" w:eastAsia="方正仿宋" w:cs="方正仿宋"/>
                <w:sz w:val="21"/>
                <w:szCs w:val="21"/>
              </w:rPr>
            </w:pPr>
            <w:r>
              <w:rPr>
                <w:rFonts w:hint="eastAsia" w:ascii="方正仿宋" w:hAnsi="方正仿宋" w:eastAsia="方正仿宋" w:cs="方正仿宋"/>
                <w:sz w:val="21"/>
                <w:szCs w:val="21"/>
              </w:rPr>
              <w:t>核实情况及意见</w:t>
            </w:r>
          </w:p>
        </w:tc>
        <w:tc>
          <w:tcPr>
            <w:tcW w:w="6860" w:type="dxa"/>
            <w:gridSpan w:val="6"/>
            <w:vAlign w:val="bottom"/>
          </w:tcPr>
          <w:p>
            <w:pPr>
              <w:spacing w:line="300" w:lineRule="exact"/>
              <w:jc w:val="both"/>
              <w:rPr>
                <w:rFonts w:hint="default" w:ascii="方正仿宋" w:hAnsi="方正仿宋" w:eastAsia="方正仿宋" w:cs="方正仿宋"/>
                <w:sz w:val="18"/>
                <w:szCs w:val="18"/>
                <w:lang w:val="en-US" w:eastAsia="zh-CN"/>
              </w:rPr>
            </w:pPr>
            <w:r>
              <w:rPr>
                <w:rFonts w:hint="eastAsia" w:ascii="方正仿宋" w:hAnsi="方正仿宋" w:eastAsia="方正仿宋" w:cs="方正仿宋"/>
                <w:sz w:val="18"/>
                <w:szCs w:val="18"/>
                <w:lang w:val="en-US" w:eastAsia="zh-CN"/>
              </w:rPr>
              <w:t xml:space="preserve">               </w:t>
            </w:r>
          </w:p>
          <w:p>
            <w:pPr>
              <w:spacing w:line="300" w:lineRule="exact"/>
              <w:jc w:val="both"/>
              <w:rPr>
                <w:rFonts w:hint="eastAsia" w:ascii="方正仿宋" w:hAnsi="方正仿宋" w:eastAsia="方正仿宋" w:cs="方正仿宋"/>
                <w:sz w:val="18"/>
                <w:szCs w:val="18"/>
                <w:lang w:val="en-US" w:eastAsia="zh-CN"/>
              </w:rPr>
            </w:pPr>
            <w:r>
              <w:rPr>
                <w:rFonts w:hint="eastAsia" w:ascii="方正仿宋" w:hAnsi="方正仿宋" w:eastAsia="方正仿宋" w:cs="方正仿宋"/>
                <w:sz w:val="18"/>
                <w:szCs w:val="18"/>
                <w:lang w:val="en-US" w:eastAsia="zh-CN"/>
              </w:rPr>
              <w:t xml:space="preserve">分管领导（签字）：          </w:t>
            </w:r>
            <w:r>
              <w:rPr>
                <w:rFonts w:hint="eastAsia" w:ascii="方正仿宋" w:hAnsi="方正仿宋" w:eastAsia="方正仿宋" w:cs="方正仿宋"/>
                <w:sz w:val="18"/>
                <w:szCs w:val="18"/>
                <w:lang w:eastAsia="zh-CN"/>
              </w:rPr>
              <w:t>经办人（签字）</w:t>
            </w:r>
            <w:r>
              <w:rPr>
                <w:rFonts w:hint="eastAsia" w:ascii="方正仿宋" w:hAnsi="方正仿宋" w:eastAsia="方正仿宋" w:cs="方正仿宋"/>
                <w:sz w:val="18"/>
                <w:szCs w:val="18"/>
              </w:rPr>
              <w:t>：</w:t>
            </w:r>
            <w:r>
              <w:rPr>
                <w:rFonts w:hint="eastAsia" w:ascii="方正仿宋" w:hAnsi="方正仿宋" w:eastAsia="方正仿宋" w:cs="方正仿宋"/>
                <w:sz w:val="18"/>
                <w:szCs w:val="18"/>
                <w:lang w:val="en-US" w:eastAsia="zh-CN"/>
              </w:rPr>
              <w:t xml:space="preserve">           </w:t>
            </w:r>
          </w:p>
          <w:p>
            <w:pPr>
              <w:spacing w:line="300" w:lineRule="exact"/>
              <w:jc w:val="center"/>
              <w:rPr>
                <w:rFonts w:hint="eastAsia" w:ascii="方正仿宋" w:hAnsi="方正仿宋" w:eastAsia="方正仿宋" w:cs="方正仿宋"/>
                <w:sz w:val="18"/>
                <w:szCs w:val="18"/>
                <w:lang w:eastAsia="zh-CN"/>
              </w:rPr>
            </w:pPr>
            <w:r>
              <w:rPr>
                <w:rFonts w:hint="eastAsia" w:ascii="方正仿宋" w:hAnsi="方正仿宋" w:eastAsia="方正仿宋" w:cs="方正仿宋"/>
                <w:sz w:val="18"/>
                <w:szCs w:val="18"/>
                <w:lang w:val="en-US" w:eastAsia="zh-CN"/>
              </w:rPr>
              <w:t xml:space="preserve">                                            </w:t>
            </w:r>
            <w:r>
              <w:rPr>
                <w:rFonts w:hint="eastAsia" w:ascii="方正仿宋" w:hAnsi="方正仿宋" w:eastAsia="方正仿宋" w:cs="方正仿宋"/>
                <w:sz w:val="18"/>
                <w:szCs w:val="18"/>
                <w:lang w:eastAsia="zh-CN"/>
              </w:rPr>
              <w:t>（街道办事处盖章）</w:t>
            </w:r>
          </w:p>
          <w:p>
            <w:pPr>
              <w:spacing w:line="300" w:lineRule="exact"/>
              <w:jc w:val="right"/>
              <w:rPr>
                <w:rFonts w:hint="eastAsia" w:ascii="方正仿宋" w:hAnsi="方正仿宋" w:eastAsia="方正仿宋" w:cs="方正仿宋"/>
                <w:sz w:val="21"/>
                <w:szCs w:val="21"/>
              </w:rPr>
            </w:pPr>
            <w:r>
              <w:rPr>
                <w:rFonts w:hint="eastAsia" w:ascii="方正仿宋" w:hAnsi="方正仿宋" w:eastAsia="方正仿宋" w:cs="方正仿宋"/>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jc w:val="center"/>
        </w:trPr>
        <w:tc>
          <w:tcPr>
            <w:tcW w:w="1785" w:type="dxa"/>
            <w:vAlign w:val="center"/>
          </w:tcPr>
          <w:p>
            <w:pPr>
              <w:spacing w:line="300" w:lineRule="exact"/>
              <w:jc w:val="center"/>
              <w:rPr>
                <w:rFonts w:hint="eastAsia" w:ascii="方正仿宋" w:hAnsi="方正仿宋" w:eastAsia="方正仿宋" w:cs="方正仿宋"/>
                <w:sz w:val="21"/>
                <w:szCs w:val="21"/>
              </w:rPr>
            </w:pPr>
            <w:r>
              <w:rPr>
                <w:rFonts w:hint="eastAsia" w:ascii="方正仿宋" w:hAnsi="方正仿宋" w:eastAsia="方正仿宋" w:cs="方正仿宋"/>
                <w:sz w:val="21"/>
                <w:szCs w:val="21"/>
              </w:rPr>
              <w:t>区残联科室</w:t>
            </w:r>
          </w:p>
          <w:p>
            <w:pPr>
              <w:spacing w:line="300" w:lineRule="exact"/>
              <w:jc w:val="center"/>
              <w:rPr>
                <w:rFonts w:hint="eastAsia" w:ascii="方正仿宋" w:hAnsi="方正仿宋" w:eastAsia="方正仿宋" w:cs="方正仿宋"/>
                <w:sz w:val="21"/>
                <w:szCs w:val="21"/>
              </w:rPr>
            </w:pPr>
            <w:r>
              <w:rPr>
                <w:rFonts w:hint="eastAsia" w:ascii="方正仿宋" w:hAnsi="方正仿宋" w:eastAsia="方正仿宋" w:cs="方正仿宋"/>
                <w:sz w:val="21"/>
                <w:szCs w:val="21"/>
              </w:rPr>
              <w:t>核实情况及意见</w:t>
            </w:r>
          </w:p>
        </w:tc>
        <w:tc>
          <w:tcPr>
            <w:tcW w:w="6860" w:type="dxa"/>
            <w:gridSpan w:val="6"/>
            <w:vAlign w:val="bottom"/>
          </w:tcPr>
          <w:p>
            <w:pPr>
              <w:spacing w:line="300" w:lineRule="exact"/>
              <w:jc w:val="both"/>
              <w:rPr>
                <w:rFonts w:hint="eastAsia" w:ascii="方正仿宋" w:hAnsi="方正仿宋" w:eastAsia="方正仿宋" w:cs="方正仿宋"/>
                <w:sz w:val="18"/>
                <w:szCs w:val="18"/>
              </w:rPr>
            </w:pPr>
            <w:r>
              <w:rPr>
                <w:rFonts w:hint="eastAsia" w:ascii="方正仿宋" w:hAnsi="方正仿宋" w:eastAsia="方正仿宋" w:cs="方正仿宋"/>
                <w:sz w:val="18"/>
                <w:szCs w:val="18"/>
                <w:lang w:eastAsia="zh-CN"/>
              </w:rPr>
              <w:t>经审批，同意享受临时救助，建议救助_____________元</w:t>
            </w:r>
            <w:r>
              <w:rPr>
                <w:rFonts w:eastAsia="仿宋_GB2312"/>
                <w:kern w:val="0"/>
                <w:sz w:val="24"/>
              </w:rPr>
              <w:t>。</w:t>
            </w:r>
            <w:r>
              <w:rPr>
                <w:rFonts w:hint="eastAsia" w:ascii="方正仿宋" w:hAnsi="方正仿宋" w:eastAsia="方正仿宋" w:cs="方正仿宋"/>
                <w:sz w:val="18"/>
                <w:szCs w:val="18"/>
                <w:lang w:val="en-US" w:eastAsia="zh-CN"/>
              </w:rPr>
              <w:t xml:space="preserve">   </w:t>
            </w:r>
          </w:p>
          <w:p>
            <w:pPr>
              <w:spacing w:line="300" w:lineRule="exact"/>
              <w:jc w:val="both"/>
              <w:rPr>
                <w:rFonts w:hint="eastAsia" w:ascii="方正仿宋" w:hAnsi="方正仿宋" w:eastAsia="方正仿宋" w:cs="方正仿宋"/>
                <w:sz w:val="18"/>
                <w:szCs w:val="18"/>
              </w:rPr>
            </w:pPr>
            <w:r>
              <w:rPr>
                <w:rFonts w:hint="eastAsia" w:ascii="方正仿宋" w:hAnsi="方正仿宋" w:eastAsia="方正仿宋" w:cs="方正仿宋"/>
                <w:sz w:val="18"/>
                <w:szCs w:val="18"/>
                <w:lang w:val="en-US" w:eastAsia="zh-CN"/>
              </w:rPr>
              <w:t>科室负责人(签字)</w:t>
            </w:r>
            <w:r>
              <w:rPr>
                <w:rFonts w:hint="eastAsia" w:ascii="方正仿宋" w:hAnsi="方正仿宋" w:eastAsia="方正仿宋" w:cs="方正仿宋"/>
                <w:sz w:val="18"/>
                <w:szCs w:val="18"/>
              </w:rPr>
              <w:t>：</w:t>
            </w:r>
            <w:r>
              <w:rPr>
                <w:rFonts w:hint="eastAsia" w:ascii="方正仿宋" w:hAnsi="方正仿宋" w:eastAsia="方正仿宋" w:cs="方正仿宋"/>
                <w:sz w:val="18"/>
                <w:szCs w:val="18"/>
                <w:lang w:val="en-US" w:eastAsia="zh-CN"/>
              </w:rPr>
              <w:t xml:space="preserve">         </w:t>
            </w:r>
            <w:r>
              <w:rPr>
                <w:rFonts w:hint="eastAsia" w:ascii="方正仿宋" w:hAnsi="方正仿宋" w:eastAsia="方正仿宋" w:cs="方正仿宋"/>
                <w:sz w:val="18"/>
                <w:szCs w:val="18"/>
                <w:lang w:eastAsia="zh-CN"/>
              </w:rPr>
              <w:t>经办人</w:t>
            </w:r>
            <w:r>
              <w:rPr>
                <w:rFonts w:hint="eastAsia" w:ascii="方正仿宋" w:hAnsi="方正仿宋" w:eastAsia="方正仿宋" w:cs="方正仿宋"/>
                <w:sz w:val="18"/>
                <w:szCs w:val="18"/>
                <w:lang w:val="en-US" w:eastAsia="zh-CN"/>
              </w:rPr>
              <w:t>(</w:t>
            </w:r>
            <w:r>
              <w:rPr>
                <w:rFonts w:hint="eastAsia" w:ascii="方正仿宋" w:hAnsi="方正仿宋" w:eastAsia="方正仿宋" w:cs="方正仿宋"/>
                <w:sz w:val="18"/>
                <w:szCs w:val="18"/>
                <w:lang w:eastAsia="zh-CN"/>
              </w:rPr>
              <w:t>签字</w:t>
            </w:r>
            <w:r>
              <w:rPr>
                <w:rFonts w:hint="eastAsia" w:ascii="方正仿宋" w:hAnsi="方正仿宋" w:eastAsia="方正仿宋" w:cs="方正仿宋"/>
                <w:sz w:val="18"/>
                <w:szCs w:val="18"/>
                <w:lang w:val="en-US" w:eastAsia="zh-CN"/>
              </w:rPr>
              <w:t>)</w:t>
            </w:r>
            <w:r>
              <w:rPr>
                <w:rFonts w:hint="eastAsia" w:ascii="方正仿宋" w:hAnsi="方正仿宋" w:eastAsia="方正仿宋" w:cs="方正仿宋"/>
                <w:sz w:val="18"/>
                <w:szCs w:val="18"/>
              </w:rPr>
              <w:t>：</w:t>
            </w:r>
            <w:r>
              <w:rPr>
                <w:rFonts w:hint="eastAsia" w:ascii="方正仿宋" w:hAnsi="方正仿宋" w:eastAsia="方正仿宋" w:cs="方正仿宋"/>
                <w:sz w:val="18"/>
                <w:szCs w:val="18"/>
                <w:lang w:val="en-US" w:eastAsia="zh-CN"/>
              </w:rPr>
              <w:t xml:space="preserve">            </w:t>
            </w:r>
          </w:p>
          <w:p>
            <w:pPr>
              <w:spacing w:line="300" w:lineRule="exact"/>
              <w:jc w:val="right"/>
              <w:rPr>
                <w:rFonts w:hint="eastAsia" w:ascii="方正仿宋" w:hAnsi="方正仿宋" w:eastAsia="方正仿宋" w:cs="方正仿宋"/>
                <w:sz w:val="21"/>
                <w:szCs w:val="21"/>
              </w:rPr>
            </w:pPr>
            <w:r>
              <w:rPr>
                <w:rFonts w:hint="eastAsia" w:ascii="方正仿宋" w:hAnsi="方正仿宋" w:eastAsia="方正仿宋" w:cs="方正仿宋"/>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1785" w:type="dxa"/>
            <w:vAlign w:val="center"/>
          </w:tcPr>
          <w:p>
            <w:pPr>
              <w:spacing w:line="300" w:lineRule="exact"/>
              <w:jc w:val="center"/>
              <w:rPr>
                <w:rFonts w:hint="eastAsia" w:ascii="方正仿宋" w:hAnsi="方正仿宋" w:eastAsia="方正仿宋" w:cs="方正仿宋"/>
                <w:sz w:val="21"/>
                <w:szCs w:val="21"/>
              </w:rPr>
            </w:pPr>
            <w:r>
              <w:rPr>
                <w:rFonts w:hint="eastAsia" w:ascii="方正仿宋" w:hAnsi="方正仿宋" w:eastAsia="方正仿宋" w:cs="方正仿宋"/>
                <w:sz w:val="21"/>
                <w:szCs w:val="21"/>
              </w:rPr>
              <w:t>区残联分管理事长处理意见</w:t>
            </w:r>
          </w:p>
        </w:tc>
        <w:tc>
          <w:tcPr>
            <w:tcW w:w="6860" w:type="dxa"/>
            <w:gridSpan w:val="6"/>
            <w:vAlign w:val="bottom"/>
          </w:tcPr>
          <w:p>
            <w:pPr>
              <w:spacing w:line="300" w:lineRule="exact"/>
              <w:rPr>
                <w:rFonts w:hint="eastAsia" w:ascii="方正仿宋" w:hAnsi="方正仿宋" w:eastAsia="方正仿宋" w:cs="方正仿宋"/>
                <w:sz w:val="21"/>
                <w:szCs w:val="21"/>
              </w:rPr>
            </w:pPr>
            <w:r>
              <w:rPr>
                <w:rFonts w:hint="eastAsia" w:ascii="方正仿宋" w:hAnsi="方正仿宋" w:eastAsia="方正仿宋" w:cs="方正仿宋"/>
                <w:sz w:val="21"/>
                <w:szCs w:val="21"/>
              </w:rPr>
              <w:t xml:space="preserve">                               </w:t>
            </w:r>
            <w:r>
              <w:rPr>
                <w:rFonts w:hint="eastAsia" w:ascii="方正仿宋" w:hAnsi="方正仿宋" w:eastAsia="方正仿宋" w:cs="方正仿宋"/>
                <w:sz w:val="21"/>
                <w:szCs w:val="21"/>
                <w:lang w:val="en-US" w:eastAsia="zh-CN"/>
              </w:rPr>
              <w:t xml:space="preserve">   </w:t>
            </w:r>
            <w:r>
              <w:rPr>
                <w:rFonts w:hint="eastAsia" w:ascii="方正仿宋" w:hAnsi="方正仿宋" w:eastAsia="方正仿宋" w:cs="方正仿宋"/>
                <w:sz w:val="21"/>
                <w:szCs w:val="21"/>
              </w:rPr>
              <w:t>签字：</w:t>
            </w:r>
          </w:p>
          <w:p>
            <w:pPr>
              <w:spacing w:line="300" w:lineRule="exact"/>
              <w:jc w:val="right"/>
              <w:rPr>
                <w:rFonts w:hint="eastAsia" w:ascii="方正仿宋" w:hAnsi="方正仿宋" w:eastAsia="方正仿宋" w:cs="方正仿宋"/>
                <w:sz w:val="21"/>
                <w:szCs w:val="21"/>
              </w:rPr>
            </w:pPr>
            <w:r>
              <w:rPr>
                <w:rFonts w:hint="eastAsia" w:ascii="方正仿宋" w:hAnsi="方正仿宋" w:eastAsia="方正仿宋" w:cs="方正仿宋"/>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8" w:hRule="atLeast"/>
          <w:jc w:val="center"/>
        </w:trPr>
        <w:tc>
          <w:tcPr>
            <w:tcW w:w="1785" w:type="dxa"/>
            <w:vAlign w:val="center"/>
          </w:tcPr>
          <w:p>
            <w:pPr>
              <w:spacing w:line="300" w:lineRule="exact"/>
              <w:jc w:val="center"/>
              <w:rPr>
                <w:rFonts w:hint="eastAsia" w:ascii="方正仿宋" w:hAnsi="方正仿宋" w:eastAsia="方正仿宋" w:cs="方正仿宋"/>
                <w:sz w:val="21"/>
                <w:szCs w:val="21"/>
              </w:rPr>
            </w:pPr>
            <w:r>
              <w:rPr>
                <w:rFonts w:hint="eastAsia" w:ascii="方正仿宋" w:hAnsi="方正仿宋" w:eastAsia="方正仿宋" w:cs="方正仿宋"/>
                <w:sz w:val="21"/>
                <w:szCs w:val="21"/>
              </w:rPr>
              <w:t>区残联理事长</w:t>
            </w:r>
          </w:p>
          <w:p>
            <w:pPr>
              <w:spacing w:line="300" w:lineRule="exact"/>
              <w:jc w:val="center"/>
              <w:rPr>
                <w:rFonts w:hint="eastAsia" w:ascii="方正仿宋" w:hAnsi="方正仿宋" w:eastAsia="方正仿宋" w:cs="方正仿宋"/>
                <w:sz w:val="21"/>
                <w:szCs w:val="21"/>
              </w:rPr>
            </w:pPr>
            <w:r>
              <w:rPr>
                <w:rFonts w:hint="eastAsia" w:ascii="方正仿宋" w:hAnsi="方正仿宋" w:eastAsia="方正仿宋" w:cs="方正仿宋"/>
                <w:sz w:val="21"/>
                <w:szCs w:val="21"/>
              </w:rPr>
              <w:t>处理意见</w:t>
            </w:r>
          </w:p>
        </w:tc>
        <w:tc>
          <w:tcPr>
            <w:tcW w:w="6860" w:type="dxa"/>
            <w:gridSpan w:val="6"/>
            <w:vAlign w:val="bottom"/>
          </w:tcPr>
          <w:p>
            <w:pPr>
              <w:spacing w:line="300" w:lineRule="exact"/>
              <w:rPr>
                <w:rFonts w:hint="eastAsia" w:ascii="方正仿宋" w:hAnsi="方正仿宋" w:eastAsia="方正仿宋" w:cs="方正仿宋"/>
                <w:sz w:val="21"/>
                <w:szCs w:val="21"/>
              </w:rPr>
            </w:pPr>
            <w:r>
              <w:rPr>
                <w:rFonts w:hint="eastAsia" w:ascii="方正仿宋" w:hAnsi="方正仿宋" w:eastAsia="方正仿宋" w:cs="方正仿宋"/>
                <w:sz w:val="21"/>
                <w:szCs w:val="21"/>
              </w:rPr>
              <w:t xml:space="preserve">                               </w:t>
            </w:r>
            <w:r>
              <w:rPr>
                <w:rFonts w:hint="eastAsia" w:ascii="方正仿宋" w:hAnsi="方正仿宋" w:eastAsia="方正仿宋" w:cs="方正仿宋"/>
                <w:sz w:val="21"/>
                <w:szCs w:val="21"/>
                <w:lang w:val="en-US" w:eastAsia="zh-CN"/>
              </w:rPr>
              <w:t xml:space="preserve">   </w:t>
            </w:r>
            <w:r>
              <w:rPr>
                <w:rFonts w:hint="eastAsia" w:ascii="方正仿宋" w:hAnsi="方正仿宋" w:eastAsia="方正仿宋" w:cs="方正仿宋"/>
                <w:sz w:val="21"/>
                <w:szCs w:val="21"/>
              </w:rPr>
              <w:t>签字：</w:t>
            </w:r>
          </w:p>
          <w:p>
            <w:pPr>
              <w:spacing w:line="300" w:lineRule="exact"/>
              <w:jc w:val="right"/>
              <w:rPr>
                <w:rFonts w:hint="eastAsia" w:ascii="方正仿宋" w:hAnsi="方正仿宋" w:eastAsia="方正仿宋" w:cs="方正仿宋"/>
                <w:sz w:val="21"/>
                <w:szCs w:val="21"/>
              </w:rPr>
            </w:pPr>
            <w:r>
              <w:rPr>
                <w:rFonts w:hint="eastAsia" w:ascii="方正仿宋" w:hAnsi="方正仿宋" w:eastAsia="方正仿宋" w:cs="方正仿宋"/>
                <w:sz w:val="21"/>
                <w:szCs w:val="21"/>
              </w:rPr>
              <w:t xml:space="preserve">                                      年    月     日</w:t>
            </w:r>
          </w:p>
        </w:tc>
      </w:tr>
    </w:tbl>
    <w:p>
      <w:pPr>
        <w:jc w:val="both"/>
        <w:rPr>
          <w:rFonts w:hint="eastAsia" w:ascii="黑体" w:hAnsi="黑体" w:eastAsia="黑体" w:cs="黑体"/>
          <w:b w:val="0"/>
          <w:bCs w:val="0"/>
          <w:sz w:val="32"/>
          <w:szCs w:val="32"/>
          <w:lang w:val="en-US" w:eastAsia="zh-CN"/>
        </w:rPr>
      </w:pPr>
    </w:p>
    <w:p>
      <w:pPr>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w:t>
      </w:r>
      <w:r>
        <w:rPr>
          <w:rFonts w:hint="default" w:ascii="Times New Roman" w:hAnsi="Times New Roman" w:eastAsia="黑体" w:cs="Times New Roman"/>
          <w:b w:val="0"/>
          <w:bCs w:val="0"/>
          <w:sz w:val="32"/>
          <w:szCs w:val="32"/>
          <w:lang w:val="en-US" w:eastAsia="zh-CN"/>
        </w:rPr>
        <w:t>件3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成都市锦江区残疾人联合会贫困残疾人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特殊困难临时救助人卡不符说明</w:t>
      </w:r>
    </w:p>
    <w:p>
      <w:pPr>
        <w:keepNext w:val="0"/>
        <w:keepLines w:val="0"/>
        <w:pageBreakBefore w:val="0"/>
        <w:widowControl w:val="0"/>
        <w:kinsoku/>
        <w:wordWrap/>
        <w:overflowPunct/>
        <w:topLinePunct w:val="0"/>
        <w:autoSpaceDE/>
        <w:autoSpaceDN/>
        <w:bidi w:val="0"/>
        <w:adjustRightInd w:val="0"/>
        <w:snapToGrid w:val="0"/>
        <w:spacing w:line="560" w:lineRule="exact"/>
        <w:ind w:firstLine="720"/>
        <w:jc w:val="center"/>
        <w:textAlignment w:val="auto"/>
        <w:rPr>
          <w:rFonts w:hint="default" w:ascii="Times New Roman" w:hAnsi="Times New Roman" w:cs="Times New Roman"/>
          <w:sz w:val="36"/>
          <w:szCs w:val="36"/>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 w:cs="Times New Roman"/>
          <w:sz w:val="32"/>
          <w:szCs w:val="32"/>
        </w:rPr>
      </w:pPr>
      <w:r>
        <w:rPr>
          <w:rFonts w:hint="default" w:ascii="Times New Roman" w:hAnsi="Times New Roman" w:eastAsia="方正仿宋" w:cs="Times New Roman"/>
          <w:sz w:val="32"/>
          <w:szCs w:val="32"/>
        </w:rPr>
        <w:t>本人与申请人为</w:t>
      </w:r>
      <w:r>
        <w:rPr>
          <w:rFonts w:hint="eastAsia" w:ascii="Times New Roman" w:hAnsi="Times New Roman" w:eastAsia="方正仿宋" w:cs="Times New Roman"/>
          <w:sz w:val="32"/>
          <w:szCs w:val="32"/>
          <w:lang w:val="en-US" w:eastAsia="zh-CN"/>
        </w:rPr>
        <w:t xml:space="preserve"> </w:t>
      </w:r>
      <w:r>
        <w:rPr>
          <w:rFonts w:hint="default" w:ascii="Times New Roman" w:hAnsi="Times New Roman" w:eastAsia="方正仿宋" w:cs="Times New Roman"/>
          <w:sz w:val="32"/>
          <w:szCs w:val="32"/>
        </w:rPr>
        <w:t xml:space="preserve">  关系。申请人因</w:t>
      </w:r>
      <w:r>
        <w:rPr>
          <w:rFonts w:hint="default" w:ascii="Times New Roman" w:hAnsi="Times New Roman" w:eastAsia="方正仿宋" w:cs="Times New Roman"/>
          <w:sz w:val="32"/>
          <w:szCs w:val="32"/>
          <w:lang w:val="en-US" w:eastAsia="zh-CN"/>
        </w:rPr>
        <w:t xml:space="preserve">  </w:t>
      </w:r>
      <w:r>
        <w:rPr>
          <w:rFonts w:hint="eastAsia" w:ascii="Times New Roman" w:hAnsi="Times New Roman" w:eastAsia="方正仿宋" w:cs="Times New Roman"/>
          <w:sz w:val="32"/>
          <w:szCs w:val="32"/>
          <w:lang w:val="en-US" w:eastAsia="zh-CN"/>
        </w:rPr>
        <w:t xml:space="preserve">            </w:t>
      </w:r>
      <w:r>
        <w:rPr>
          <w:rFonts w:hint="default" w:ascii="Times New Roman" w:hAnsi="Times New Roman" w:eastAsia="方正仿宋" w:cs="Times New Roman"/>
          <w:sz w:val="32"/>
          <w:szCs w:val="32"/>
        </w:rPr>
        <w:t>原因，未能办理银行卡</w:t>
      </w:r>
      <w:r>
        <w:rPr>
          <w:rFonts w:hint="default" w:ascii="Times New Roman" w:hAnsi="Times New Roman" w:eastAsia="方正仿宋" w:cs="Times New Roman"/>
          <w:sz w:val="32"/>
          <w:szCs w:val="32"/>
          <w:lang w:eastAsia="zh-CN"/>
        </w:rPr>
        <w:t>（一卡通）</w:t>
      </w:r>
      <w:r>
        <w:rPr>
          <w:rFonts w:hint="default" w:ascii="Times New Roman" w:hAnsi="Times New Roman" w:eastAsia="方正仿宋" w:cs="Times New Roman"/>
          <w:sz w:val="32"/>
          <w:szCs w:val="32"/>
        </w:rPr>
        <w:t>，故使用本人的银行卡</w:t>
      </w:r>
      <w:r>
        <w:rPr>
          <w:rFonts w:hint="default" w:ascii="Times New Roman" w:hAnsi="Times New Roman" w:eastAsia="方正仿宋" w:cs="Times New Roman"/>
          <w:sz w:val="32"/>
          <w:szCs w:val="32"/>
          <w:lang w:eastAsia="zh-CN"/>
        </w:rPr>
        <w:t>（一卡通）</w:t>
      </w:r>
      <w:r>
        <w:rPr>
          <w:rFonts w:hint="default" w:ascii="Times New Roman" w:hAnsi="Times New Roman" w:eastAsia="方正仿宋" w:cs="Times New Roman"/>
          <w:sz w:val="32"/>
          <w:szCs w:val="32"/>
        </w:rPr>
        <w:t>。请将其</w:t>
      </w:r>
      <w:r>
        <w:rPr>
          <w:rFonts w:hint="default" w:ascii="Times New Roman" w:hAnsi="Times New Roman" w:eastAsia="方正仿宋" w:cs="Times New Roman"/>
          <w:sz w:val="32"/>
          <w:szCs w:val="32"/>
          <w:lang w:eastAsia="zh-CN"/>
        </w:rPr>
        <w:t>临时救助</w:t>
      </w:r>
      <w:r>
        <w:rPr>
          <w:rFonts w:hint="default" w:ascii="Times New Roman" w:hAnsi="Times New Roman" w:eastAsia="方正仿宋" w:cs="Times New Roman"/>
          <w:sz w:val="32"/>
          <w:szCs w:val="32"/>
        </w:rPr>
        <w:t>资金转入本人银行卡</w:t>
      </w:r>
      <w:r>
        <w:rPr>
          <w:rFonts w:hint="default" w:ascii="Times New Roman" w:hAnsi="Times New Roman" w:eastAsia="方正仿宋" w:cs="Times New Roman"/>
          <w:sz w:val="32"/>
          <w:szCs w:val="32"/>
          <w:lang w:val="en-US" w:eastAsia="zh-CN"/>
        </w:rPr>
        <w:t>（一卡通）</w:t>
      </w:r>
      <w:r>
        <w:rPr>
          <w:rFonts w:hint="default" w:ascii="Times New Roman" w:hAnsi="Times New Roman" w:eastAsia="方正仿宋" w:cs="Times New Roman"/>
          <w:sz w:val="32"/>
          <w:szCs w:val="32"/>
        </w:rPr>
        <w:t>，本人承诺将及时提取</w:t>
      </w:r>
      <w:r>
        <w:rPr>
          <w:rFonts w:hint="default" w:ascii="Times New Roman" w:hAnsi="Times New Roman" w:eastAsia="方正仿宋" w:cs="Times New Roman"/>
          <w:sz w:val="32"/>
          <w:szCs w:val="32"/>
          <w:lang w:eastAsia="zh-CN"/>
        </w:rPr>
        <w:t>临时救助</w:t>
      </w:r>
      <w:r>
        <w:rPr>
          <w:rFonts w:hint="default" w:ascii="Times New Roman" w:hAnsi="Times New Roman" w:eastAsia="方正仿宋" w:cs="Times New Roman"/>
          <w:sz w:val="32"/>
          <w:szCs w:val="32"/>
        </w:rPr>
        <w:t>资金用于申请人。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 w:cs="Times New Roman"/>
          <w:sz w:val="32"/>
          <w:szCs w:val="32"/>
        </w:rPr>
      </w:pPr>
      <w:r>
        <w:rPr>
          <w:rFonts w:hint="default" w:ascii="Times New Roman" w:hAnsi="Times New Roman" w:eastAsia="方正仿宋" w:cs="Times New Roman"/>
          <w:sz w:val="32"/>
          <w:szCs w:val="32"/>
        </w:rPr>
        <w:t>申请人签名（指模）：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 w:cs="Times New Roman"/>
          <w:sz w:val="32"/>
          <w:szCs w:val="32"/>
        </w:rPr>
      </w:pPr>
      <w:r>
        <w:rPr>
          <w:rFonts w:hint="default" w:ascii="Times New Roman" w:hAnsi="Times New Roman" w:eastAsia="方正仿宋" w:cs="Times New Roman"/>
          <w:sz w:val="32"/>
          <w:szCs w:val="32"/>
        </w:rPr>
        <w:t>银行卡</w:t>
      </w:r>
      <w:r>
        <w:rPr>
          <w:rFonts w:hint="default" w:ascii="Times New Roman" w:hAnsi="Times New Roman" w:eastAsia="方正仿宋" w:cs="Times New Roman"/>
          <w:sz w:val="32"/>
          <w:szCs w:val="32"/>
          <w:lang w:eastAsia="zh-CN"/>
        </w:rPr>
        <w:t>（一卡通）</w:t>
      </w:r>
      <w:r>
        <w:rPr>
          <w:rFonts w:hint="default" w:ascii="Times New Roman" w:hAnsi="Times New Roman" w:eastAsia="方正仿宋" w:cs="Times New Roman"/>
          <w:sz w:val="32"/>
          <w:szCs w:val="32"/>
        </w:rPr>
        <w:t>持有人签名：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 w:cs="Times New Roman"/>
          <w:sz w:val="32"/>
          <w:szCs w:val="32"/>
        </w:rPr>
      </w:pPr>
      <w:r>
        <w:rPr>
          <w:rFonts w:hint="default" w:ascii="Times New Roman" w:hAnsi="Times New Roman" w:eastAsia="方正仿宋" w:cs="Times New Roman"/>
          <w:sz w:val="32"/>
          <w:szCs w:val="32"/>
        </w:rPr>
        <w:t>银行卡</w:t>
      </w:r>
      <w:r>
        <w:rPr>
          <w:rFonts w:hint="default" w:ascii="Times New Roman" w:hAnsi="Times New Roman" w:eastAsia="方正仿宋" w:cs="Times New Roman"/>
          <w:sz w:val="32"/>
          <w:szCs w:val="32"/>
          <w:lang w:eastAsia="zh-CN"/>
        </w:rPr>
        <w:t>（一卡通）</w:t>
      </w:r>
      <w:r>
        <w:rPr>
          <w:rFonts w:hint="default" w:ascii="Times New Roman" w:hAnsi="Times New Roman" w:eastAsia="方正仿宋" w:cs="Times New Roman"/>
          <w:sz w:val="32"/>
          <w:szCs w:val="32"/>
        </w:rPr>
        <w:t>持有人联系电话：</w:t>
      </w:r>
    </w:p>
    <w:p>
      <w:pPr>
        <w:keepNext w:val="0"/>
        <w:keepLines w:val="0"/>
        <w:pageBreakBefore w:val="0"/>
        <w:widowControl w:val="0"/>
        <w:kinsoku/>
        <w:wordWrap w:val="0"/>
        <w:overflowPunct/>
        <w:topLinePunct w:val="0"/>
        <w:autoSpaceDE/>
        <w:autoSpaceDN/>
        <w:bidi w:val="0"/>
        <w:adjustRightInd w:val="0"/>
        <w:snapToGrid w:val="0"/>
        <w:spacing w:line="560" w:lineRule="exact"/>
        <w:ind w:firstLine="4480" w:firstLineChars="1400"/>
        <w:jc w:val="right"/>
        <w:textAlignment w:val="auto"/>
        <w:rPr>
          <w:rFonts w:hint="eastAsia" w:ascii="Times New Roman" w:hAnsi="Times New Roman" w:eastAsia="方正仿宋" w:cs="Times New Roman"/>
          <w:sz w:val="32"/>
          <w:szCs w:val="32"/>
          <w:lang w:val="en-US" w:eastAsia="zh-CN"/>
        </w:rPr>
      </w:pPr>
    </w:p>
    <w:p>
      <w:pPr>
        <w:keepNext w:val="0"/>
        <w:keepLines w:val="0"/>
        <w:pageBreakBefore w:val="0"/>
        <w:widowControl w:val="0"/>
        <w:kinsoku/>
        <w:wordWrap w:val="0"/>
        <w:overflowPunct/>
        <w:topLinePunct w:val="0"/>
        <w:autoSpaceDE/>
        <w:autoSpaceDN/>
        <w:bidi w:val="0"/>
        <w:adjustRightInd w:val="0"/>
        <w:snapToGrid w:val="0"/>
        <w:spacing w:line="560" w:lineRule="exact"/>
        <w:ind w:firstLine="4480" w:firstLineChars="1400"/>
        <w:jc w:val="right"/>
        <w:textAlignment w:val="auto"/>
        <w:rPr>
          <w:rFonts w:hint="default" w:ascii="Times New Roman" w:hAnsi="Times New Roman" w:eastAsia="方正仿宋" w:cs="Times New Roman"/>
          <w:sz w:val="32"/>
          <w:szCs w:val="32"/>
          <w:lang w:val="en-US" w:eastAsia="zh-CN"/>
        </w:rPr>
      </w:pPr>
      <w:r>
        <w:rPr>
          <w:rFonts w:hint="eastAsia" w:ascii="Times New Roman" w:hAnsi="Times New Roman" w:eastAsia="方正仿宋"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方正仿宋简体" w:cs="Times New Roman"/>
          <w:sz w:val="32"/>
          <w:szCs w:val="32"/>
          <w:lang w:val="en-US" w:eastAsia="zh-CN"/>
        </w:rPr>
      </w:pPr>
      <w:r>
        <w:rPr>
          <w:rFonts w:hint="default" w:ascii="Times New Roman" w:hAnsi="Times New Roman" w:eastAsia="方正仿宋" w:cs="Times New Roman"/>
          <w:sz w:val="32"/>
          <w:szCs w:val="32"/>
          <w:lang w:val="en-US" w:eastAsia="zh-CN"/>
        </w:rPr>
        <w:t>分管领导</w:t>
      </w:r>
      <w:r>
        <w:rPr>
          <w:rFonts w:hint="eastAsia" w:ascii="Times New Roman" w:hAnsi="Times New Roman" w:eastAsia="方正仿宋" w:cs="Times New Roman"/>
          <w:sz w:val="32"/>
          <w:szCs w:val="32"/>
          <w:lang w:val="en-US" w:eastAsia="zh-CN"/>
        </w:rPr>
        <w:t>（签字）</w:t>
      </w:r>
      <w:r>
        <w:rPr>
          <w:rFonts w:hint="default" w:ascii="Times New Roman" w:hAnsi="Times New Roman" w:eastAsia="方正仿宋" w:cs="Times New Roman"/>
          <w:sz w:val="32"/>
          <w:szCs w:val="32"/>
          <w:lang w:val="en-US" w:eastAsia="zh-CN"/>
        </w:rPr>
        <w:t>：</w:t>
      </w:r>
      <w:r>
        <w:rPr>
          <w:rFonts w:hint="eastAsia" w:ascii="Times New Roman" w:hAnsi="Times New Roman" w:eastAsia="方正仿宋" w:cs="Times New Roman"/>
          <w:sz w:val="32"/>
          <w:szCs w:val="32"/>
          <w:lang w:val="en-US" w:eastAsia="zh-CN"/>
        </w:rPr>
        <w:t xml:space="preserve">            经办人（签字）</w:t>
      </w:r>
      <w:r>
        <w:rPr>
          <w:rFonts w:hint="default"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center"/>
        <w:textAlignment w:val="auto"/>
        <w:rPr>
          <w:rFonts w:hint="eastAsia" w:ascii="Times New Roman" w:hAnsi="Times New Roman" w:eastAsia="方正仿宋" w:cs="Times New Roman"/>
          <w:sz w:val="32"/>
          <w:szCs w:val="32"/>
          <w:lang w:val="en-US" w:eastAsia="zh-CN"/>
        </w:rPr>
      </w:pPr>
      <w:r>
        <w:rPr>
          <w:rFonts w:hint="eastAsia" w:ascii="Times New Roman" w:hAnsi="Times New Roman" w:eastAsia="方正仿宋"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center"/>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 w:cs="Times New Roman"/>
          <w:sz w:val="32"/>
          <w:szCs w:val="32"/>
          <w:lang w:val="en-US" w:eastAsia="zh-CN"/>
        </w:rPr>
        <w:t xml:space="preserve">                                    </w:t>
      </w:r>
      <w:r>
        <w:rPr>
          <w:rFonts w:hint="default" w:ascii="Times New Roman" w:hAnsi="Times New Roman" w:eastAsia="方正仿宋" w:cs="Times New Roman"/>
          <w:sz w:val="32"/>
          <w:szCs w:val="32"/>
        </w:rPr>
        <w:t>年  月  日</w:t>
      </w:r>
    </w:p>
    <w:p>
      <w:pPr>
        <w:spacing w:line="540" w:lineRule="exact"/>
        <w:rPr>
          <w:rFonts w:ascii="方正小标宋简体" w:eastAsia="方正小标宋简体"/>
          <w:sz w:val="32"/>
          <w:szCs w:val="32"/>
        </w:rPr>
      </w:pPr>
    </w:p>
    <w:p>
      <w:pPr>
        <w:pStyle w:val="2"/>
      </w:pPr>
    </w:p>
    <w:p>
      <w:pPr>
        <w:widowControl/>
        <w:autoSpaceDE w:val="0"/>
        <w:autoSpaceDN w:val="0"/>
        <w:adjustRightInd w:val="0"/>
        <w:spacing w:line="540" w:lineRule="exact"/>
        <w:ind w:right="582" w:firstLine="5280" w:firstLineChars="1650"/>
        <w:rPr>
          <w:rFonts w:ascii="方正仿宋" w:hAnsi="华文仿宋" w:eastAsia="方正仿宋" w:cs="宋体"/>
          <w:kern w:val="0"/>
          <w:sz w:val="32"/>
          <w:szCs w:val="32"/>
          <w:lang w:val="zh-CN"/>
        </w:rPr>
      </w:pPr>
      <w:r>
        <w:rPr>
          <w:rFonts w:hint="eastAsia" w:ascii="方正仿宋" w:hAnsi="华文仿宋" w:eastAsia="方正仿宋" w:cs="宋体"/>
          <w:kern w:val="0"/>
          <w:sz w:val="32"/>
          <w:szCs w:val="32"/>
          <w:lang w:val="zh-CN"/>
        </w:rPr>
        <w:t xml:space="preserve">    </w:t>
      </w:r>
    </w:p>
    <w:p>
      <w:pPr>
        <w:spacing w:line="600" w:lineRule="exact"/>
        <w:rPr>
          <w:rFonts w:ascii="方正小标宋简体" w:eastAsia="方正小标宋简体"/>
          <w:sz w:val="32"/>
          <w:szCs w:val="32"/>
        </w:rPr>
      </w:pPr>
      <w:r>
        <w:rPr>
          <w:rFonts w:hint="eastAsia" w:ascii="方正黑体_GBK" w:eastAsia="方正黑体_GBK"/>
          <w:sz w:val="32"/>
          <w:szCs w:val="32"/>
        </w:rPr>
        <w:t>信息公开类别：</w:t>
      </w:r>
      <w:r>
        <w:rPr>
          <w:rFonts w:hint="eastAsia" w:ascii="方正小标宋简体" w:eastAsia="方正小标宋简体"/>
          <w:sz w:val="32"/>
          <w:szCs w:val="32"/>
        </w:rPr>
        <w:t>准予公开</w:t>
      </w:r>
    </w:p>
    <w:p>
      <w:pPr>
        <w:pBdr>
          <w:top w:val="single" w:color="auto" w:sz="6" w:space="0"/>
          <w:bottom w:val="single" w:color="auto" w:sz="6" w:space="0"/>
        </w:pBdr>
        <w:tabs>
          <w:tab w:val="right" w:pos="8312"/>
        </w:tabs>
        <w:spacing w:line="600" w:lineRule="exact"/>
        <w:ind w:left="1120" w:hanging="1120" w:hangingChars="400"/>
        <w:rPr>
          <w:rFonts w:eastAsia="方正仿宋简体"/>
          <w:sz w:val="28"/>
          <w:szCs w:val="28"/>
        </w:rPr>
      </w:pPr>
      <w:r>
        <w:rPr>
          <w:rFonts w:eastAsia="方正仿宋简体"/>
          <w:sz w:val="28"/>
          <w:szCs w:val="28"/>
        </w:rPr>
        <w:t xml:space="preserve">　成都市锦江区残疾人联合会办公室 　　   </w:t>
      </w:r>
      <w:r>
        <w:rPr>
          <w:rFonts w:hint="eastAsia" w:eastAsia="方正仿宋简体"/>
          <w:sz w:val="28"/>
          <w:szCs w:val="28"/>
        </w:rPr>
        <w:t xml:space="preserve"> </w:t>
      </w:r>
      <w:r>
        <w:rPr>
          <w:rFonts w:eastAsia="方正仿宋简体"/>
          <w:sz w:val="28"/>
          <w:szCs w:val="28"/>
        </w:rPr>
        <w:t>201</w:t>
      </w:r>
      <w:r>
        <w:rPr>
          <w:rFonts w:hint="eastAsia" w:eastAsia="方正仿宋简体"/>
          <w:sz w:val="28"/>
          <w:szCs w:val="28"/>
        </w:rPr>
        <w:t>9</w:t>
      </w:r>
      <w:r>
        <w:rPr>
          <w:rFonts w:eastAsia="方正仿宋简体"/>
          <w:sz w:val="28"/>
          <w:szCs w:val="28"/>
        </w:rPr>
        <w:t>年</w:t>
      </w:r>
      <w:r>
        <w:rPr>
          <w:rFonts w:hint="eastAsia" w:eastAsia="方正仿宋简体"/>
          <w:sz w:val="28"/>
          <w:szCs w:val="28"/>
          <w:lang w:val="en-US" w:eastAsia="zh-CN"/>
        </w:rPr>
        <w:t>12月25</w:t>
      </w:r>
      <w:r>
        <w:rPr>
          <w:rFonts w:eastAsia="方正仿宋简体"/>
          <w:sz w:val="28"/>
          <w:szCs w:val="28"/>
        </w:rPr>
        <w:t>日印发</w:t>
      </w:r>
    </w:p>
    <w:sectPr>
      <w:footerReference r:id="rId3" w:type="default"/>
      <w:footerReference r:id="rId4" w:type="even"/>
      <w:pgSz w:w="11907" w:h="16840"/>
      <w:pgMar w:top="2098" w:right="1588" w:bottom="2098" w:left="1588" w:header="1701" w:footer="1701"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仿宋">
    <w:panose1 w:val="03000509000000000000"/>
    <w:charset w:val="86"/>
    <w:family w:val="script"/>
    <w:pitch w:val="default"/>
    <w:sig w:usb0="00000001" w:usb1="080E0000" w:usb2="00000000" w:usb3="00000000" w:csb0="00040000" w:csb1="00000000"/>
  </w:font>
  <w:font w:name="方正黑体">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377479"/>
      <w:docPartObj>
        <w:docPartGallery w:val="autotext"/>
      </w:docPartObj>
    </w:sdtPr>
    <w:sdtContent>
      <w:p>
        <w:pPr>
          <w:pStyle w:val="6"/>
          <w:jc w:val="right"/>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1 -</w:t>
        </w:r>
        <w:r>
          <w:rPr>
            <w:rFonts w:asciiTheme="majorEastAsia" w:hAnsiTheme="majorEastAsia" w:eastAsiaTheme="majorEastAsia"/>
            <w:sz w:val="28"/>
            <w:szCs w:val="28"/>
          </w:rP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377478"/>
      <w:docPartObj>
        <w:docPartGallery w:val="autotext"/>
      </w:docPartObj>
    </w:sdtPr>
    <w:sdtContent>
      <w:p>
        <w:pPr>
          <w:pStyle w:val="6"/>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2 -</w:t>
        </w:r>
        <w:r>
          <w:rPr>
            <w:rFonts w:asciiTheme="minorEastAsia" w:hAnsiTheme="minorEastAsia" w:eastAsiaTheme="minorEastAsia"/>
            <w:sz w:val="28"/>
            <w:szCs w:val="28"/>
          </w:rP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B518AC"/>
    <w:multiLevelType w:val="singleLevel"/>
    <w:tmpl w:val="6FB518AC"/>
    <w:lvl w:ilvl="0" w:tentative="0">
      <w:start w:val="1"/>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860"/>
    <w:rsid w:val="000008AC"/>
    <w:rsid w:val="000029E5"/>
    <w:rsid w:val="00003722"/>
    <w:rsid w:val="00006E08"/>
    <w:rsid w:val="00007E8C"/>
    <w:rsid w:val="000100CB"/>
    <w:rsid w:val="00011AEF"/>
    <w:rsid w:val="00011C7D"/>
    <w:rsid w:val="0001298A"/>
    <w:rsid w:val="00013126"/>
    <w:rsid w:val="00014731"/>
    <w:rsid w:val="00016DA4"/>
    <w:rsid w:val="00020349"/>
    <w:rsid w:val="00022E24"/>
    <w:rsid w:val="00022F42"/>
    <w:rsid w:val="00023043"/>
    <w:rsid w:val="0002348E"/>
    <w:rsid w:val="0002481A"/>
    <w:rsid w:val="00026064"/>
    <w:rsid w:val="00027F34"/>
    <w:rsid w:val="00030AC1"/>
    <w:rsid w:val="00033786"/>
    <w:rsid w:val="00034D1A"/>
    <w:rsid w:val="00035138"/>
    <w:rsid w:val="000361D5"/>
    <w:rsid w:val="000365C2"/>
    <w:rsid w:val="00037C20"/>
    <w:rsid w:val="00041708"/>
    <w:rsid w:val="00041F5F"/>
    <w:rsid w:val="0004200B"/>
    <w:rsid w:val="00043DD6"/>
    <w:rsid w:val="00044FC8"/>
    <w:rsid w:val="00044FD8"/>
    <w:rsid w:val="0004538D"/>
    <w:rsid w:val="000468BC"/>
    <w:rsid w:val="000474C0"/>
    <w:rsid w:val="00050160"/>
    <w:rsid w:val="00050CD1"/>
    <w:rsid w:val="000510FA"/>
    <w:rsid w:val="000556E9"/>
    <w:rsid w:val="00056079"/>
    <w:rsid w:val="00056432"/>
    <w:rsid w:val="00056E7C"/>
    <w:rsid w:val="000602F3"/>
    <w:rsid w:val="00060A06"/>
    <w:rsid w:val="00060DEC"/>
    <w:rsid w:val="00061044"/>
    <w:rsid w:val="000671D6"/>
    <w:rsid w:val="00067432"/>
    <w:rsid w:val="00067A16"/>
    <w:rsid w:val="00071E11"/>
    <w:rsid w:val="00072499"/>
    <w:rsid w:val="00072B3E"/>
    <w:rsid w:val="0007420B"/>
    <w:rsid w:val="00074395"/>
    <w:rsid w:val="00076374"/>
    <w:rsid w:val="000764B3"/>
    <w:rsid w:val="000769FB"/>
    <w:rsid w:val="00076A40"/>
    <w:rsid w:val="00080116"/>
    <w:rsid w:val="00081868"/>
    <w:rsid w:val="00082182"/>
    <w:rsid w:val="000841BC"/>
    <w:rsid w:val="000848C1"/>
    <w:rsid w:val="00084CBF"/>
    <w:rsid w:val="0008788B"/>
    <w:rsid w:val="00087ACB"/>
    <w:rsid w:val="0009027E"/>
    <w:rsid w:val="000906D8"/>
    <w:rsid w:val="00092F78"/>
    <w:rsid w:val="00093FE2"/>
    <w:rsid w:val="00094803"/>
    <w:rsid w:val="00097593"/>
    <w:rsid w:val="000A481F"/>
    <w:rsid w:val="000B0E7F"/>
    <w:rsid w:val="000B337F"/>
    <w:rsid w:val="000B33D7"/>
    <w:rsid w:val="000B3C1C"/>
    <w:rsid w:val="000B47A1"/>
    <w:rsid w:val="000B5479"/>
    <w:rsid w:val="000B66FB"/>
    <w:rsid w:val="000C345D"/>
    <w:rsid w:val="000C48B9"/>
    <w:rsid w:val="000C4FFA"/>
    <w:rsid w:val="000D10AA"/>
    <w:rsid w:val="000D2CFE"/>
    <w:rsid w:val="000D514D"/>
    <w:rsid w:val="000D53A7"/>
    <w:rsid w:val="000D6641"/>
    <w:rsid w:val="000E00E5"/>
    <w:rsid w:val="000E2352"/>
    <w:rsid w:val="000E2627"/>
    <w:rsid w:val="000E4FB7"/>
    <w:rsid w:val="000E58CE"/>
    <w:rsid w:val="000E73BA"/>
    <w:rsid w:val="000F00DA"/>
    <w:rsid w:val="000F0B1E"/>
    <w:rsid w:val="000F0ECC"/>
    <w:rsid w:val="000F1735"/>
    <w:rsid w:val="000F1F46"/>
    <w:rsid w:val="000F325B"/>
    <w:rsid w:val="000F6160"/>
    <w:rsid w:val="001005F5"/>
    <w:rsid w:val="001018A8"/>
    <w:rsid w:val="001045C3"/>
    <w:rsid w:val="00105A8E"/>
    <w:rsid w:val="001077A6"/>
    <w:rsid w:val="001121EA"/>
    <w:rsid w:val="001143EA"/>
    <w:rsid w:val="00116740"/>
    <w:rsid w:val="001204C2"/>
    <w:rsid w:val="00121F62"/>
    <w:rsid w:val="001224F2"/>
    <w:rsid w:val="001225AB"/>
    <w:rsid w:val="00122B94"/>
    <w:rsid w:val="00122C44"/>
    <w:rsid w:val="00132C61"/>
    <w:rsid w:val="001349FA"/>
    <w:rsid w:val="001366C8"/>
    <w:rsid w:val="001379C6"/>
    <w:rsid w:val="001400EF"/>
    <w:rsid w:val="00140B11"/>
    <w:rsid w:val="00141A0D"/>
    <w:rsid w:val="0014680A"/>
    <w:rsid w:val="00146D37"/>
    <w:rsid w:val="00147346"/>
    <w:rsid w:val="00147D31"/>
    <w:rsid w:val="00151278"/>
    <w:rsid w:val="001520C0"/>
    <w:rsid w:val="001532BD"/>
    <w:rsid w:val="001545E8"/>
    <w:rsid w:val="00157C06"/>
    <w:rsid w:val="00163E6C"/>
    <w:rsid w:val="001641BB"/>
    <w:rsid w:val="00176472"/>
    <w:rsid w:val="00176F79"/>
    <w:rsid w:val="001779CB"/>
    <w:rsid w:val="00177A94"/>
    <w:rsid w:val="00180BF4"/>
    <w:rsid w:val="00184863"/>
    <w:rsid w:val="00186849"/>
    <w:rsid w:val="00187022"/>
    <w:rsid w:val="00190C75"/>
    <w:rsid w:val="00195EDA"/>
    <w:rsid w:val="001A08B9"/>
    <w:rsid w:val="001A0D03"/>
    <w:rsid w:val="001A457B"/>
    <w:rsid w:val="001A695F"/>
    <w:rsid w:val="001A6AD6"/>
    <w:rsid w:val="001A78E3"/>
    <w:rsid w:val="001B5C65"/>
    <w:rsid w:val="001B6192"/>
    <w:rsid w:val="001B7290"/>
    <w:rsid w:val="001B7295"/>
    <w:rsid w:val="001B7C8F"/>
    <w:rsid w:val="001C1E67"/>
    <w:rsid w:val="001C3378"/>
    <w:rsid w:val="001C3961"/>
    <w:rsid w:val="001C6826"/>
    <w:rsid w:val="001C7D2E"/>
    <w:rsid w:val="001D028E"/>
    <w:rsid w:val="001D1C49"/>
    <w:rsid w:val="001D3290"/>
    <w:rsid w:val="001D4125"/>
    <w:rsid w:val="001D4E2D"/>
    <w:rsid w:val="001E10DB"/>
    <w:rsid w:val="001E2BEC"/>
    <w:rsid w:val="001E3082"/>
    <w:rsid w:val="001E42A4"/>
    <w:rsid w:val="001E6E8B"/>
    <w:rsid w:val="001E750C"/>
    <w:rsid w:val="001F153D"/>
    <w:rsid w:val="001F228D"/>
    <w:rsid w:val="001F3640"/>
    <w:rsid w:val="001F6CF3"/>
    <w:rsid w:val="001F7F22"/>
    <w:rsid w:val="00201355"/>
    <w:rsid w:val="00201963"/>
    <w:rsid w:val="00202911"/>
    <w:rsid w:val="00204A9A"/>
    <w:rsid w:val="002057DA"/>
    <w:rsid w:val="00205A7D"/>
    <w:rsid w:val="00206082"/>
    <w:rsid w:val="0021081B"/>
    <w:rsid w:val="00213273"/>
    <w:rsid w:val="002146DC"/>
    <w:rsid w:val="002155E2"/>
    <w:rsid w:val="002159FE"/>
    <w:rsid w:val="002167EC"/>
    <w:rsid w:val="00217E55"/>
    <w:rsid w:val="00220F27"/>
    <w:rsid w:val="00225DAE"/>
    <w:rsid w:val="002309DA"/>
    <w:rsid w:val="002313B6"/>
    <w:rsid w:val="00234C53"/>
    <w:rsid w:val="00241576"/>
    <w:rsid w:val="00243975"/>
    <w:rsid w:val="00244624"/>
    <w:rsid w:val="002467C2"/>
    <w:rsid w:val="002531F3"/>
    <w:rsid w:val="002553E5"/>
    <w:rsid w:val="002560FD"/>
    <w:rsid w:val="00256245"/>
    <w:rsid w:val="00256CFE"/>
    <w:rsid w:val="002608C4"/>
    <w:rsid w:val="002628C3"/>
    <w:rsid w:val="00262BC9"/>
    <w:rsid w:val="0026370A"/>
    <w:rsid w:val="0026534E"/>
    <w:rsid w:val="00266FD4"/>
    <w:rsid w:val="002672D0"/>
    <w:rsid w:val="002707EB"/>
    <w:rsid w:val="00275E57"/>
    <w:rsid w:val="0028007B"/>
    <w:rsid w:val="002805A8"/>
    <w:rsid w:val="00282552"/>
    <w:rsid w:val="002828BF"/>
    <w:rsid w:val="00282B8A"/>
    <w:rsid w:val="00283116"/>
    <w:rsid w:val="002840DC"/>
    <w:rsid w:val="00284757"/>
    <w:rsid w:val="00284A3F"/>
    <w:rsid w:val="00285064"/>
    <w:rsid w:val="0029030C"/>
    <w:rsid w:val="00291AC6"/>
    <w:rsid w:val="00292329"/>
    <w:rsid w:val="00293246"/>
    <w:rsid w:val="002933E5"/>
    <w:rsid w:val="002957C2"/>
    <w:rsid w:val="002A0E34"/>
    <w:rsid w:val="002A34A7"/>
    <w:rsid w:val="002A55C8"/>
    <w:rsid w:val="002B042A"/>
    <w:rsid w:val="002B12B1"/>
    <w:rsid w:val="002B2D1A"/>
    <w:rsid w:val="002B3AC6"/>
    <w:rsid w:val="002B7F1D"/>
    <w:rsid w:val="002C10D8"/>
    <w:rsid w:val="002C1EAE"/>
    <w:rsid w:val="002C28CD"/>
    <w:rsid w:val="002C3898"/>
    <w:rsid w:val="002C4BC7"/>
    <w:rsid w:val="002C4F96"/>
    <w:rsid w:val="002D03F4"/>
    <w:rsid w:val="002D0B0D"/>
    <w:rsid w:val="002D4A42"/>
    <w:rsid w:val="002E4BCB"/>
    <w:rsid w:val="002E504E"/>
    <w:rsid w:val="002E51BA"/>
    <w:rsid w:val="002E648D"/>
    <w:rsid w:val="002F2382"/>
    <w:rsid w:val="002F26C9"/>
    <w:rsid w:val="002F5BEE"/>
    <w:rsid w:val="00301A1B"/>
    <w:rsid w:val="00301A4C"/>
    <w:rsid w:val="00302CE2"/>
    <w:rsid w:val="00303F31"/>
    <w:rsid w:val="00304E9D"/>
    <w:rsid w:val="00311255"/>
    <w:rsid w:val="00312759"/>
    <w:rsid w:val="003130EC"/>
    <w:rsid w:val="00313224"/>
    <w:rsid w:val="00314595"/>
    <w:rsid w:val="00321A59"/>
    <w:rsid w:val="00321DD6"/>
    <w:rsid w:val="003230DB"/>
    <w:rsid w:val="00323B98"/>
    <w:rsid w:val="00324ECB"/>
    <w:rsid w:val="00325295"/>
    <w:rsid w:val="00330270"/>
    <w:rsid w:val="00331BC8"/>
    <w:rsid w:val="00331C5C"/>
    <w:rsid w:val="00332584"/>
    <w:rsid w:val="0033335C"/>
    <w:rsid w:val="00333FC8"/>
    <w:rsid w:val="003358DF"/>
    <w:rsid w:val="00336073"/>
    <w:rsid w:val="00337749"/>
    <w:rsid w:val="00337D23"/>
    <w:rsid w:val="0034000E"/>
    <w:rsid w:val="0034085C"/>
    <w:rsid w:val="00340891"/>
    <w:rsid w:val="00340E85"/>
    <w:rsid w:val="00342415"/>
    <w:rsid w:val="003438CE"/>
    <w:rsid w:val="0034543D"/>
    <w:rsid w:val="0035130F"/>
    <w:rsid w:val="00351391"/>
    <w:rsid w:val="00353682"/>
    <w:rsid w:val="0035422F"/>
    <w:rsid w:val="00354E57"/>
    <w:rsid w:val="00356726"/>
    <w:rsid w:val="00366BAB"/>
    <w:rsid w:val="00370860"/>
    <w:rsid w:val="0037131F"/>
    <w:rsid w:val="00372AAA"/>
    <w:rsid w:val="00372ABA"/>
    <w:rsid w:val="0037334E"/>
    <w:rsid w:val="003766A7"/>
    <w:rsid w:val="0037693D"/>
    <w:rsid w:val="00377D11"/>
    <w:rsid w:val="00380ECE"/>
    <w:rsid w:val="00383107"/>
    <w:rsid w:val="0038319E"/>
    <w:rsid w:val="00386D53"/>
    <w:rsid w:val="00387763"/>
    <w:rsid w:val="0039018A"/>
    <w:rsid w:val="00392512"/>
    <w:rsid w:val="00393400"/>
    <w:rsid w:val="00394159"/>
    <w:rsid w:val="00394D6B"/>
    <w:rsid w:val="00395C82"/>
    <w:rsid w:val="00395D05"/>
    <w:rsid w:val="003960F1"/>
    <w:rsid w:val="003974BA"/>
    <w:rsid w:val="003A11D6"/>
    <w:rsid w:val="003A1339"/>
    <w:rsid w:val="003A2F16"/>
    <w:rsid w:val="003A310D"/>
    <w:rsid w:val="003A49A7"/>
    <w:rsid w:val="003A563E"/>
    <w:rsid w:val="003A641A"/>
    <w:rsid w:val="003A79A3"/>
    <w:rsid w:val="003A7CAA"/>
    <w:rsid w:val="003B0581"/>
    <w:rsid w:val="003B7B86"/>
    <w:rsid w:val="003C10D8"/>
    <w:rsid w:val="003C1AF9"/>
    <w:rsid w:val="003C449A"/>
    <w:rsid w:val="003C49E8"/>
    <w:rsid w:val="003D039E"/>
    <w:rsid w:val="003D458C"/>
    <w:rsid w:val="003D6C44"/>
    <w:rsid w:val="003D7313"/>
    <w:rsid w:val="003E06CE"/>
    <w:rsid w:val="003E3AE2"/>
    <w:rsid w:val="003E49A8"/>
    <w:rsid w:val="003E56C2"/>
    <w:rsid w:val="003E6CEC"/>
    <w:rsid w:val="003F4ACB"/>
    <w:rsid w:val="003F4EAD"/>
    <w:rsid w:val="003F6272"/>
    <w:rsid w:val="00401C27"/>
    <w:rsid w:val="004021FB"/>
    <w:rsid w:val="00402325"/>
    <w:rsid w:val="00403771"/>
    <w:rsid w:val="004044B1"/>
    <w:rsid w:val="004067AD"/>
    <w:rsid w:val="00406AC0"/>
    <w:rsid w:val="0041324C"/>
    <w:rsid w:val="0041480D"/>
    <w:rsid w:val="00414F35"/>
    <w:rsid w:val="00415869"/>
    <w:rsid w:val="004202BA"/>
    <w:rsid w:val="004217D9"/>
    <w:rsid w:val="004220D8"/>
    <w:rsid w:val="00423D58"/>
    <w:rsid w:val="00425A1B"/>
    <w:rsid w:val="00425D37"/>
    <w:rsid w:val="004263E9"/>
    <w:rsid w:val="00427F4E"/>
    <w:rsid w:val="0043024C"/>
    <w:rsid w:val="00431061"/>
    <w:rsid w:val="004319ED"/>
    <w:rsid w:val="004349CA"/>
    <w:rsid w:val="00434BA3"/>
    <w:rsid w:val="0043702E"/>
    <w:rsid w:val="00437AD0"/>
    <w:rsid w:val="00437BFC"/>
    <w:rsid w:val="0044033B"/>
    <w:rsid w:val="00440EAA"/>
    <w:rsid w:val="00441596"/>
    <w:rsid w:val="00441DDE"/>
    <w:rsid w:val="00442BB0"/>
    <w:rsid w:val="004432B5"/>
    <w:rsid w:val="00443972"/>
    <w:rsid w:val="004469AF"/>
    <w:rsid w:val="00446AF9"/>
    <w:rsid w:val="004508A8"/>
    <w:rsid w:val="00450A99"/>
    <w:rsid w:val="0045106D"/>
    <w:rsid w:val="00451B1D"/>
    <w:rsid w:val="00452636"/>
    <w:rsid w:val="00453BDA"/>
    <w:rsid w:val="0046030D"/>
    <w:rsid w:val="004619AE"/>
    <w:rsid w:val="004622F2"/>
    <w:rsid w:val="004639C2"/>
    <w:rsid w:val="0046401F"/>
    <w:rsid w:val="00465685"/>
    <w:rsid w:val="00465978"/>
    <w:rsid w:val="0046731B"/>
    <w:rsid w:val="00470EB2"/>
    <w:rsid w:val="0047231B"/>
    <w:rsid w:val="004748AD"/>
    <w:rsid w:val="00476B4E"/>
    <w:rsid w:val="00477A9B"/>
    <w:rsid w:val="0048044B"/>
    <w:rsid w:val="00482B7A"/>
    <w:rsid w:val="004857E2"/>
    <w:rsid w:val="00490D9F"/>
    <w:rsid w:val="00494527"/>
    <w:rsid w:val="00494DC1"/>
    <w:rsid w:val="00496A77"/>
    <w:rsid w:val="00497CE6"/>
    <w:rsid w:val="004A0287"/>
    <w:rsid w:val="004A0834"/>
    <w:rsid w:val="004A7F3C"/>
    <w:rsid w:val="004B1999"/>
    <w:rsid w:val="004B1A6A"/>
    <w:rsid w:val="004B62C5"/>
    <w:rsid w:val="004B7789"/>
    <w:rsid w:val="004B7FF7"/>
    <w:rsid w:val="004C152A"/>
    <w:rsid w:val="004C37D6"/>
    <w:rsid w:val="004C3F3E"/>
    <w:rsid w:val="004C434B"/>
    <w:rsid w:val="004C60C0"/>
    <w:rsid w:val="004D0205"/>
    <w:rsid w:val="004D10DA"/>
    <w:rsid w:val="004D11AD"/>
    <w:rsid w:val="004D3378"/>
    <w:rsid w:val="004D40C8"/>
    <w:rsid w:val="004E0673"/>
    <w:rsid w:val="004E26F3"/>
    <w:rsid w:val="004E2F08"/>
    <w:rsid w:val="004E7AD4"/>
    <w:rsid w:val="004E7D2F"/>
    <w:rsid w:val="004F1CB9"/>
    <w:rsid w:val="004F2F32"/>
    <w:rsid w:val="004F418E"/>
    <w:rsid w:val="004F4576"/>
    <w:rsid w:val="004F4FFF"/>
    <w:rsid w:val="004F56CB"/>
    <w:rsid w:val="004F64A9"/>
    <w:rsid w:val="004F6C0E"/>
    <w:rsid w:val="005018C4"/>
    <w:rsid w:val="00501A3B"/>
    <w:rsid w:val="00501DA4"/>
    <w:rsid w:val="005021E3"/>
    <w:rsid w:val="005022E9"/>
    <w:rsid w:val="00503743"/>
    <w:rsid w:val="00503C88"/>
    <w:rsid w:val="005072E4"/>
    <w:rsid w:val="00513638"/>
    <w:rsid w:val="00513BC4"/>
    <w:rsid w:val="00513E18"/>
    <w:rsid w:val="005174C1"/>
    <w:rsid w:val="005204B4"/>
    <w:rsid w:val="00521CB8"/>
    <w:rsid w:val="00523AAA"/>
    <w:rsid w:val="00526E09"/>
    <w:rsid w:val="00527D8F"/>
    <w:rsid w:val="00537241"/>
    <w:rsid w:val="00541493"/>
    <w:rsid w:val="005414A7"/>
    <w:rsid w:val="005431D9"/>
    <w:rsid w:val="005439A7"/>
    <w:rsid w:val="005448EA"/>
    <w:rsid w:val="00547931"/>
    <w:rsid w:val="00547A07"/>
    <w:rsid w:val="0055019D"/>
    <w:rsid w:val="00550437"/>
    <w:rsid w:val="00552939"/>
    <w:rsid w:val="00552E8B"/>
    <w:rsid w:val="00561650"/>
    <w:rsid w:val="00562DDE"/>
    <w:rsid w:val="0056461E"/>
    <w:rsid w:val="005653A1"/>
    <w:rsid w:val="00565DA9"/>
    <w:rsid w:val="00566396"/>
    <w:rsid w:val="00566B02"/>
    <w:rsid w:val="00581F9D"/>
    <w:rsid w:val="00583A96"/>
    <w:rsid w:val="0058416D"/>
    <w:rsid w:val="00584274"/>
    <w:rsid w:val="0058708B"/>
    <w:rsid w:val="005907B1"/>
    <w:rsid w:val="005908CA"/>
    <w:rsid w:val="005911E4"/>
    <w:rsid w:val="00592A97"/>
    <w:rsid w:val="00593488"/>
    <w:rsid w:val="00596151"/>
    <w:rsid w:val="0059716C"/>
    <w:rsid w:val="00597453"/>
    <w:rsid w:val="00597779"/>
    <w:rsid w:val="005A03AA"/>
    <w:rsid w:val="005A57FA"/>
    <w:rsid w:val="005A6BDD"/>
    <w:rsid w:val="005B01FA"/>
    <w:rsid w:val="005B03DF"/>
    <w:rsid w:val="005B0637"/>
    <w:rsid w:val="005B362A"/>
    <w:rsid w:val="005B36DB"/>
    <w:rsid w:val="005B5BD7"/>
    <w:rsid w:val="005C1B11"/>
    <w:rsid w:val="005C2CE6"/>
    <w:rsid w:val="005C326F"/>
    <w:rsid w:val="005C6C8A"/>
    <w:rsid w:val="005D00DC"/>
    <w:rsid w:val="005D0229"/>
    <w:rsid w:val="005D1D2A"/>
    <w:rsid w:val="005D2A19"/>
    <w:rsid w:val="005D3DB6"/>
    <w:rsid w:val="005D6088"/>
    <w:rsid w:val="005E1EC0"/>
    <w:rsid w:val="005E24A8"/>
    <w:rsid w:val="005E3619"/>
    <w:rsid w:val="005E3982"/>
    <w:rsid w:val="005E729F"/>
    <w:rsid w:val="005E72CD"/>
    <w:rsid w:val="005F0504"/>
    <w:rsid w:val="005F2A10"/>
    <w:rsid w:val="005F6A92"/>
    <w:rsid w:val="005F7410"/>
    <w:rsid w:val="006002C7"/>
    <w:rsid w:val="006008B0"/>
    <w:rsid w:val="00600924"/>
    <w:rsid w:val="00610863"/>
    <w:rsid w:val="006108BD"/>
    <w:rsid w:val="0061099B"/>
    <w:rsid w:val="00610B5B"/>
    <w:rsid w:val="006125B2"/>
    <w:rsid w:val="00617682"/>
    <w:rsid w:val="00617907"/>
    <w:rsid w:val="00617B73"/>
    <w:rsid w:val="00620725"/>
    <w:rsid w:val="00622799"/>
    <w:rsid w:val="0062511D"/>
    <w:rsid w:val="006261E0"/>
    <w:rsid w:val="00627FF0"/>
    <w:rsid w:val="00631A04"/>
    <w:rsid w:val="006326DC"/>
    <w:rsid w:val="0063272F"/>
    <w:rsid w:val="00634362"/>
    <w:rsid w:val="0064041B"/>
    <w:rsid w:val="0064103D"/>
    <w:rsid w:val="006413FD"/>
    <w:rsid w:val="00644C39"/>
    <w:rsid w:val="006450E9"/>
    <w:rsid w:val="00645118"/>
    <w:rsid w:val="0065103B"/>
    <w:rsid w:val="0065119B"/>
    <w:rsid w:val="0065266D"/>
    <w:rsid w:val="00656A41"/>
    <w:rsid w:val="00656A67"/>
    <w:rsid w:val="00656E38"/>
    <w:rsid w:val="00657415"/>
    <w:rsid w:val="006643CA"/>
    <w:rsid w:val="00664F1F"/>
    <w:rsid w:val="00666306"/>
    <w:rsid w:val="00667C1D"/>
    <w:rsid w:val="00671062"/>
    <w:rsid w:val="00674697"/>
    <w:rsid w:val="00674A51"/>
    <w:rsid w:val="00676C4E"/>
    <w:rsid w:val="0068292C"/>
    <w:rsid w:val="00682CCD"/>
    <w:rsid w:val="00683455"/>
    <w:rsid w:val="00687221"/>
    <w:rsid w:val="006906F0"/>
    <w:rsid w:val="006909DF"/>
    <w:rsid w:val="00695A0F"/>
    <w:rsid w:val="00695BEA"/>
    <w:rsid w:val="006A2A32"/>
    <w:rsid w:val="006A3584"/>
    <w:rsid w:val="006A3EAD"/>
    <w:rsid w:val="006A4DC3"/>
    <w:rsid w:val="006A61F4"/>
    <w:rsid w:val="006A62B1"/>
    <w:rsid w:val="006A7173"/>
    <w:rsid w:val="006B08D4"/>
    <w:rsid w:val="006B17FC"/>
    <w:rsid w:val="006B1A45"/>
    <w:rsid w:val="006B529C"/>
    <w:rsid w:val="006B5399"/>
    <w:rsid w:val="006B65C4"/>
    <w:rsid w:val="006B7E58"/>
    <w:rsid w:val="006C2594"/>
    <w:rsid w:val="006C352E"/>
    <w:rsid w:val="006D023C"/>
    <w:rsid w:val="006D1CBB"/>
    <w:rsid w:val="006D2B88"/>
    <w:rsid w:val="006D5A3A"/>
    <w:rsid w:val="006D5B6B"/>
    <w:rsid w:val="006D7441"/>
    <w:rsid w:val="006D7A74"/>
    <w:rsid w:val="006D7F53"/>
    <w:rsid w:val="006E182E"/>
    <w:rsid w:val="006E199D"/>
    <w:rsid w:val="006E1C0B"/>
    <w:rsid w:val="006E2B2D"/>
    <w:rsid w:val="006F1469"/>
    <w:rsid w:val="006F2AD9"/>
    <w:rsid w:val="006F36B8"/>
    <w:rsid w:val="006F4722"/>
    <w:rsid w:val="006F6F37"/>
    <w:rsid w:val="006F778D"/>
    <w:rsid w:val="007021B8"/>
    <w:rsid w:val="007028A1"/>
    <w:rsid w:val="0070354E"/>
    <w:rsid w:val="0070694B"/>
    <w:rsid w:val="00707E25"/>
    <w:rsid w:val="00710DAC"/>
    <w:rsid w:val="00711CA6"/>
    <w:rsid w:val="00714494"/>
    <w:rsid w:val="00714BC0"/>
    <w:rsid w:val="0071706E"/>
    <w:rsid w:val="00720ABB"/>
    <w:rsid w:val="00725327"/>
    <w:rsid w:val="007271B1"/>
    <w:rsid w:val="00730658"/>
    <w:rsid w:val="0073251E"/>
    <w:rsid w:val="007337A8"/>
    <w:rsid w:val="0073504E"/>
    <w:rsid w:val="00737101"/>
    <w:rsid w:val="00740865"/>
    <w:rsid w:val="0074180C"/>
    <w:rsid w:val="007451CF"/>
    <w:rsid w:val="00746A7D"/>
    <w:rsid w:val="00746F29"/>
    <w:rsid w:val="00761425"/>
    <w:rsid w:val="00761AEF"/>
    <w:rsid w:val="007679DE"/>
    <w:rsid w:val="0077021B"/>
    <w:rsid w:val="007702C6"/>
    <w:rsid w:val="00770E68"/>
    <w:rsid w:val="00771051"/>
    <w:rsid w:val="00771F77"/>
    <w:rsid w:val="00773870"/>
    <w:rsid w:val="00774488"/>
    <w:rsid w:val="007800A2"/>
    <w:rsid w:val="00781814"/>
    <w:rsid w:val="007823C2"/>
    <w:rsid w:val="007859D7"/>
    <w:rsid w:val="007867E8"/>
    <w:rsid w:val="00787C16"/>
    <w:rsid w:val="00787D1B"/>
    <w:rsid w:val="00790EF0"/>
    <w:rsid w:val="007916C5"/>
    <w:rsid w:val="00792D29"/>
    <w:rsid w:val="007954F7"/>
    <w:rsid w:val="007973E1"/>
    <w:rsid w:val="007A03F6"/>
    <w:rsid w:val="007A1F51"/>
    <w:rsid w:val="007A295F"/>
    <w:rsid w:val="007A4A2C"/>
    <w:rsid w:val="007A56A0"/>
    <w:rsid w:val="007A751B"/>
    <w:rsid w:val="007B0154"/>
    <w:rsid w:val="007B15FF"/>
    <w:rsid w:val="007B2368"/>
    <w:rsid w:val="007B2985"/>
    <w:rsid w:val="007B509B"/>
    <w:rsid w:val="007B5DAA"/>
    <w:rsid w:val="007B636D"/>
    <w:rsid w:val="007B674B"/>
    <w:rsid w:val="007B6991"/>
    <w:rsid w:val="007B6A50"/>
    <w:rsid w:val="007B6C27"/>
    <w:rsid w:val="007B7C35"/>
    <w:rsid w:val="007C2F76"/>
    <w:rsid w:val="007C4BA4"/>
    <w:rsid w:val="007C5794"/>
    <w:rsid w:val="007C6318"/>
    <w:rsid w:val="007C65A1"/>
    <w:rsid w:val="007C6D71"/>
    <w:rsid w:val="007D1685"/>
    <w:rsid w:val="007D293A"/>
    <w:rsid w:val="007E3FB3"/>
    <w:rsid w:val="007E716A"/>
    <w:rsid w:val="007F0AD6"/>
    <w:rsid w:val="007F0FBB"/>
    <w:rsid w:val="007F3D85"/>
    <w:rsid w:val="007F3E4C"/>
    <w:rsid w:val="007F4541"/>
    <w:rsid w:val="007F4F3A"/>
    <w:rsid w:val="007F5AAF"/>
    <w:rsid w:val="007F714D"/>
    <w:rsid w:val="00803695"/>
    <w:rsid w:val="00803FE1"/>
    <w:rsid w:val="00804289"/>
    <w:rsid w:val="00804CAA"/>
    <w:rsid w:val="00805BE1"/>
    <w:rsid w:val="00807FDE"/>
    <w:rsid w:val="008100B8"/>
    <w:rsid w:val="0081011B"/>
    <w:rsid w:val="008109D6"/>
    <w:rsid w:val="00810A53"/>
    <w:rsid w:val="008127E2"/>
    <w:rsid w:val="00813D10"/>
    <w:rsid w:val="0081606F"/>
    <w:rsid w:val="0081701B"/>
    <w:rsid w:val="008177B0"/>
    <w:rsid w:val="00817FA2"/>
    <w:rsid w:val="00821408"/>
    <w:rsid w:val="0082184C"/>
    <w:rsid w:val="00821B13"/>
    <w:rsid w:val="008234BD"/>
    <w:rsid w:val="00825497"/>
    <w:rsid w:val="0083398A"/>
    <w:rsid w:val="008364A7"/>
    <w:rsid w:val="00840423"/>
    <w:rsid w:val="00840681"/>
    <w:rsid w:val="0084082F"/>
    <w:rsid w:val="00841E11"/>
    <w:rsid w:val="008426AA"/>
    <w:rsid w:val="00844059"/>
    <w:rsid w:val="0084650B"/>
    <w:rsid w:val="00846E6C"/>
    <w:rsid w:val="0084762E"/>
    <w:rsid w:val="00851C91"/>
    <w:rsid w:val="00852AAF"/>
    <w:rsid w:val="00853456"/>
    <w:rsid w:val="00853796"/>
    <w:rsid w:val="008605BA"/>
    <w:rsid w:val="00861798"/>
    <w:rsid w:val="0086343A"/>
    <w:rsid w:val="00866325"/>
    <w:rsid w:val="008722FD"/>
    <w:rsid w:val="00872532"/>
    <w:rsid w:val="00873792"/>
    <w:rsid w:val="008740B7"/>
    <w:rsid w:val="00874CF1"/>
    <w:rsid w:val="00875631"/>
    <w:rsid w:val="00877A33"/>
    <w:rsid w:val="00877A90"/>
    <w:rsid w:val="0088049A"/>
    <w:rsid w:val="00880E33"/>
    <w:rsid w:val="00883791"/>
    <w:rsid w:val="0088551A"/>
    <w:rsid w:val="0089210B"/>
    <w:rsid w:val="00893F1F"/>
    <w:rsid w:val="008978D5"/>
    <w:rsid w:val="008A02FA"/>
    <w:rsid w:val="008A0B31"/>
    <w:rsid w:val="008A0BCE"/>
    <w:rsid w:val="008A3FE9"/>
    <w:rsid w:val="008A486C"/>
    <w:rsid w:val="008A7E96"/>
    <w:rsid w:val="008B04D1"/>
    <w:rsid w:val="008B059E"/>
    <w:rsid w:val="008B15BA"/>
    <w:rsid w:val="008B186C"/>
    <w:rsid w:val="008B1B2E"/>
    <w:rsid w:val="008B6323"/>
    <w:rsid w:val="008B663A"/>
    <w:rsid w:val="008B6ABA"/>
    <w:rsid w:val="008B7B3F"/>
    <w:rsid w:val="008C2197"/>
    <w:rsid w:val="008C2AA8"/>
    <w:rsid w:val="008C68D5"/>
    <w:rsid w:val="008D0174"/>
    <w:rsid w:val="008D0457"/>
    <w:rsid w:val="008D094A"/>
    <w:rsid w:val="008D1437"/>
    <w:rsid w:val="008D6B32"/>
    <w:rsid w:val="008E0EAA"/>
    <w:rsid w:val="008E522E"/>
    <w:rsid w:val="008E5332"/>
    <w:rsid w:val="008E704B"/>
    <w:rsid w:val="008F063A"/>
    <w:rsid w:val="008F0B1D"/>
    <w:rsid w:val="008F1A5B"/>
    <w:rsid w:val="008F23AB"/>
    <w:rsid w:val="008F3170"/>
    <w:rsid w:val="008F3D7F"/>
    <w:rsid w:val="008F464E"/>
    <w:rsid w:val="008F4819"/>
    <w:rsid w:val="008F4CD4"/>
    <w:rsid w:val="008F4E24"/>
    <w:rsid w:val="008F69E7"/>
    <w:rsid w:val="008F6FA7"/>
    <w:rsid w:val="00900A4B"/>
    <w:rsid w:val="00904B6D"/>
    <w:rsid w:val="00904F30"/>
    <w:rsid w:val="00904F49"/>
    <w:rsid w:val="00906A0D"/>
    <w:rsid w:val="00906BE6"/>
    <w:rsid w:val="00907CF8"/>
    <w:rsid w:val="00907F68"/>
    <w:rsid w:val="0091107F"/>
    <w:rsid w:val="00911FBC"/>
    <w:rsid w:val="0091318C"/>
    <w:rsid w:val="009148EC"/>
    <w:rsid w:val="00914D57"/>
    <w:rsid w:val="00916122"/>
    <w:rsid w:val="00916339"/>
    <w:rsid w:val="00917CAE"/>
    <w:rsid w:val="00921D9F"/>
    <w:rsid w:val="0092269E"/>
    <w:rsid w:val="00924224"/>
    <w:rsid w:val="0092447A"/>
    <w:rsid w:val="00925063"/>
    <w:rsid w:val="009319F2"/>
    <w:rsid w:val="00932B47"/>
    <w:rsid w:val="009344C6"/>
    <w:rsid w:val="00936481"/>
    <w:rsid w:val="009376F0"/>
    <w:rsid w:val="00937B11"/>
    <w:rsid w:val="009401DD"/>
    <w:rsid w:val="0094147A"/>
    <w:rsid w:val="009416D0"/>
    <w:rsid w:val="0094532F"/>
    <w:rsid w:val="00946092"/>
    <w:rsid w:val="0094720A"/>
    <w:rsid w:val="00947D3E"/>
    <w:rsid w:val="00947E4D"/>
    <w:rsid w:val="00947EDF"/>
    <w:rsid w:val="00950162"/>
    <w:rsid w:val="0095065F"/>
    <w:rsid w:val="00952645"/>
    <w:rsid w:val="00954E03"/>
    <w:rsid w:val="009606F9"/>
    <w:rsid w:val="00961807"/>
    <w:rsid w:val="009626A9"/>
    <w:rsid w:val="009627E7"/>
    <w:rsid w:val="0096465D"/>
    <w:rsid w:val="009646DF"/>
    <w:rsid w:val="00965AA2"/>
    <w:rsid w:val="00966BCE"/>
    <w:rsid w:val="00966FDE"/>
    <w:rsid w:val="00967AF4"/>
    <w:rsid w:val="00973839"/>
    <w:rsid w:val="00981DE5"/>
    <w:rsid w:val="00983986"/>
    <w:rsid w:val="00985E8B"/>
    <w:rsid w:val="00986BC3"/>
    <w:rsid w:val="00987FCD"/>
    <w:rsid w:val="0099047F"/>
    <w:rsid w:val="009924FD"/>
    <w:rsid w:val="00994A42"/>
    <w:rsid w:val="0099619C"/>
    <w:rsid w:val="009967BC"/>
    <w:rsid w:val="009969F8"/>
    <w:rsid w:val="009979D0"/>
    <w:rsid w:val="00997AF0"/>
    <w:rsid w:val="009A0C69"/>
    <w:rsid w:val="009A2E2F"/>
    <w:rsid w:val="009A37CD"/>
    <w:rsid w:val="009A3FF4"/>
    <w:rsid w:val="009A4012"/>
    <w:rsid w:val="009A42C2"/>
    <w:rsid w:val="009A5DCD"/>
    <w:rsid w:val="009A73ED"/>
    <w:rsid w:val="009B270C"/>
    <w:rsid w:val="009B2B3A"/>
    <w:rsid w:val="009B4F78"/>
    <w:rsid w:val="009B798A"/>
    <w:rsid w:val="009B7FDA"/>
    <w:rsid w:val="009C317E"/>
    <w:rsid w:val="009C4DA6"/>
    <w:rsid w:val="009C7FB8"/>
    <w:rsid w:val="009D3112"/>
    <w:rsid w:val="009D3CC9"/>
    <w:rsid w:val="009D5EBF"/>
    <w:rsid w:val="009E131F"/>
    <w:rsid w:val="009E33CF"/>
    <w:rsid w:val="009E3873"/>
    <w:rsid w:val="009E3F4C"/>
    <w:rsid w:val="009E71BD"/>
    <w:rsid w:val="009F0541"/>
    <w:rsid w:val="009F0C3F"/>
    <w:rsid w:val="009F3825"/>
    <w:rsid w:val="00A02A2E"/>
    <w:rsid w:val="00A0376D"/>
    <w:rsid w:val="00A04B72"/>
    <w:rsid w:val="00A06A8F"/>
    <w:rsid w:val="00A1013C"/>
    <w:rsid w:val="00A12779"/>
    <w:rsid w:val="00A14AF5"/>
    <w:rsid w:val="00A17C4D"/>
    <w:rsid w:val="00A205BA"/>
    <w:rsid w:val="00A2121C"/>
    <w:rsid w:val="00A21274"/>
    <w:rsid w:val="00A271A3"/>
    <w:rsid w:val="00A30330"/>
    <w:rsid w:val="00A30FC8"/>
    <w:rsid w:val="00A33035"/>
    <w:rsid w:val="00A40827"/>
    <w:rsid w:val="00A41174"/>
    <w:rsid w:val="00A426A9"/>
    <w:rsid w:val="00A4337B"/>
    <w:rsid w:val="00A4561D"/>
    <w:rsid w:val="00A472FC"/>
    <w:rsid w:val="00A47CAF"/>
    <w:rsid w:val="00A504B8"/>
    <w:rsid w:val="00A50CD9"/>
    <w:rsid w:val="00A51501"/>
    <w:rsid w:val="00A51B37"/>
    <w:rsid w:val="00A539BB"/>
    <w:rsid w:val="00A55C73"/>
    <w:rsid w:val="00A565AA"/>
    <w:rsid w:val="00A5724F"/>
    <w:rsid w:val="00A5727C"/>
    <w:rsid w:val="00A5729D"/>
    <w:rsid w:val="00A6111C"/>
    <w:rsid w:val="00A61B91"/>
    <w:rsid w:val="00A638DB"/>
    <w:rsid w:val="00A63909"/>
    <w:rsid w:val="00A65A93"/>
    <w:rsid w:val="00A65B84"/>
    <w:rsid w:val="00A65D77"/>
    <w:rsid w:val="00A668F0"/>
    <w:rsid w:val="00A66C7A"/>
    <w:rsid w:val="00A70104"/>
    <w:rsid w:val="00A701DE"/>
    <w:rsid w:val="00A705A8"/>
    <w:rsid w:val="00A723C2"/>
    <w:rsid w:val="00A72F52"/>
    <w:rsid w:val="00A81E84"/>
    <w:rsid w:val="00A82964"/>
    <w:rsid w:val="00A83069"/>
    <w:rsid w:val="00A83BD7"/>
    <w:rsid w:val="00A83CCA"/>
    <w:rsid w:val="00A849BF"/>
    <w:rsid w:val="00A8535D"/>
    <w:rsid w:val="00A85790"/>
    <w:rsid w:val="00A906CB"/>
    <w:rsid w:val="00A943B6"/>
    <w:rsid w:val="00A94B34"/>
    <w:rsid w:val="00A95DE1"/>
    <w:rsid w:val="00A95F52"/>
    <w:rsid w:val="00AA147A"/>
    <w:rsid w:val="00AA14AA"/>
    <w:rsid w:val="00AA31A7"/>
    <w:rsid w:val="00AA3559"/>
    <w:rsid w:val="00AA37D7"/>
    <w:rsid w:val="00AA566C"/>
    <w:rsid w:val="00AA5F96"/>
    <w:rsid w:val="00AA6153"/>
    <w:rsid w:val="00AA73AD"/>
    <w:rsid w:val="00AB00D7"/>
    <w:rsid w:val="00AB02CE"/>
    <w:rsid w:val="00AB0485"/>
    <w:rsid w:val="00AB0AAE"/>
    <w:rsid w:val="00AB0DA7"/>
    <w:rsid w:val="00AB1224"/>
    <w:rsid w:val="00AB174F"/>
    <w:rsid w:val="00AB2BC0"/>
    <w:rsid w:val="00AB51FA"/>
    <w:rsid w:val="00AB52AF"/>
    <w:rsid w:val="00AC0871"/>
    <w:rsid w:val="00AD0165"/>
    <w:rsid w:val="00AD147E"/>
    <w:rsid w:val="00AD2D25"/>
    <w:rsid w:val="00AD395E"/>
    <w:rsid w:val="00AD3C65"/>
    <w:rsid w:val="00AD3D15"/>
    <w:rsid w:val="00AD664B"/>
    <w:rsid w:val="00AD68AC"/>
    <w:rsid w:val="00AD7E70"/>
    <w:rsid w:val="00AE1BA2"/>
    <w:rsid w:val="00AE4414"/>
    <w:rsid w:val="00AE4C5E"/>
    <w:rsid w:val="00AE52B5"/>
    <w:rsid w:val="00AE6C16"/>
    <w:rsid w:val="00AE6FE2"/>
    <w:rsid w:val="00AF3395"/>
    <w:rsid w:val="00AF5128"/>
    <w:rsid w:val="00AF6639"/>
    <w:rsid w:val="00B00309"/>
    <w:rsid w:val="00B00797"/>
    <w:rsid w:val="00B0089B"/>
    <w:rsid w:val="00B01081"/>
    <w:rsid w:val="00B01714"/>
    <w:rsid w:val="00B02112"/>
    <w:rsid w:val="00B07A08"/>
    <w:rsid w:val="00B07C9E"/>
    <w:rsid w:val="00B12078"/>
    <w:rsid w:val="00B15190"/>
    <w:rsid w:val="00B15CF4"/>
    <w:rsid w:val="00B17EA2"/>
    <w:rsid w:val="00B21B80"/>
    <w:rsid w:val="00B2290E"/>
    <w:rsid w:val="00B22B4C"/>
    <w:rsid w:val="00B245AB"/>
    <w:rsid w:val="00B305C3"/>
    <w:rsid w:val="00B30A72"/>
    <w:rsid w:val="00B32283"/>
    <w:rsid w:val="00B3370A"/>
    <w:rsid w:val="00B341EC"/>
    <w:rsid w:val="00B346ED"/>
    <w:rsid w:val="00B433EA"/>
    <w:rsid w:val="00B46488"/>
    <w:rsid w:val="00B46823"/>
    <w:rsid w:val="00B47525"/>
    <w:rsid w:val="00B51632"/>
    <w:rsid w:val="00B54D26"/>
    <w:rsid w:val="00B55533"/>
    <w:rsid w:val="00B56469"/>
    <w:rsid w:val="00B56538"/>
    <w:rsid w:val="00B56F97"/>
    <w:rsid w:val="00B602DE"/>
    <w:rsid w:val="00B61D89"/>
    <w:rsid w:val="00B6394B"/>
    <w:rsid w:val="00B65D57"/>
    <w:rsid w:val="00B669A1"/>
    <w:rsid w:val="00B669AA"/>
    <w:rsid w:val="00B70749"/>
    <w:rsid w:val="00B724F2"/>
    <w:rsid w:val="00B741DF"/>
    <w:rsid w:val="00B74A63"/>
    <w:rsid w:val="00B76A80"/>
    <w:rsid w:val="00B80E9E"/>
    <w:rsid w:val="00B8261F"/>
    <w:rsid w:val="00B82866"/>
    <w:rsid w:val="00B829CF"/>
    <w:rsid w:val="00B830CF"/>
    <w:rsid w:val="00B87B8F"/>
    <w:rsid w:val="00B91DEC"/>
    <w:rsid w:val="00BA2524"/>
    <w:rsid w:val="00BA4F27"/>
    <w:rsid w:val="00BA5225"/>
    <w:rsid w:val="00BA66D2"/>
    <w:rsid w:val="00BA6874"/>
    <w:rsid w:val="00BA6D4E"/>
    <w:rsid w:val="00BB00CD"/>
    <w:rsid w:val="00BB35AC"/>
    <w:rsid w:val="00BB49EA"/>
    <w:rsid w:val="00BB6386"/>
    <w:rsid w:val="00BB6EE5"/>
    <w:rsid w:val="00BB7DBA"/>
    <w:rsid w:val="00BC16F7"/>
    <w:rsid w:val="00BC173D"/>
    <w:rsid w:val="00BC1B43"/>
    <w:rsid w:val="00BC261A"/>
    <w:rsid w:val="00BC680A"/>
    <w:rsid w:val="00BC72CF"/>
    <w:rsid w:val="00BD00F6"/>
    <w:rsid w:val="00BD1338"/>
    <w:rsid w:val="00BD20CD"/>
    <w:rsid w:val="00BD218D"/>
    <w:rsid w:val="00BD31DF"/>
    <w:rsid w:val="00BD4193"/>
    <w:rsid w:val="00BD4B64"/>
    <w:rsid w:val="00BD5950"/>
    <w:rsid w:val="00BD5BCE"/>
    <w:rsid w:val="00BD7ADC"/>
    <w:rsid w:val="00BD7DC7"/>
    <w:rsid w:val="00BE0F0E"/>
    <w:rsid w:val="00BE3188"/>
    <w:rsid w:val="00BE321A"/>
    <w:rsid w:val="00BE7EF7"/>
    <w:rsid w:val="00BF16BA"/>
    <w:rsid w:val="00BF1B5C"/>
    <w:rsid w:val="00BF296E"/>
    <w:rsid w:val="00BF332C"/>
    <w:rsid w:val="00BF3D60"/>
    <w:rsid w:val="00BF64E7"/>
    <w:rsid w:val="00BF7DFA"/>
    <w:rsid w:val="00C02703"/>
    <w:rsid w:val="00C02CDD"/>
    <w:rsid w:val="00C03711"/>
    <w:rsid w:val="00C04579"/>
    <w:rsid w:val="00C0567E"/>
    <w:rsid w:val="00C065CD"/>
    <w:rsid w:val="00C06FF5"/>
    <w:rsid w:val="00C10E01"/>
    <w:rsid w:val="00C11867"/>
    <w:rsid w:val="00C11C4E"/>
    <w:rsid w:val="00C11C57"/>
    <w:rsid w:val="00C13CE1"/>
    <w:rsid w:val="00C140E3"/>
    <w:rsid w:val="00C143C3"/>
    <w:rsid w:val="00C149F0"/>
    <w:rsid w:val="00C15631"/>
    <w:rsid w:val="00C157A4"/>
    <w:rsid w:val="00C16333"/>
    <w:rsid w:val="00C16EBB"/>
    <w:rsid w:val="00C17547"/>
    <w:rsid w:val="00C2059D"/>
    <w:rsid w:val="00C20A64"/>
    <w:rsid w:val="00C240F9"/>
    <w:rsid w:val="00C24654"/>
    <w:rsid w:val="00C25C56"/>
    <w:rsid w:val="00C312FA"/>
    <w:rsid w:val="00C31EC5"/>
    <w:rsid w:val="00C3400D"/>
    <w:rsid w:val="00C35F8B"/>
    <w:rsid w:val="00C36DBB"/>
    <w:rsid w:val="00C36F63"/>
    <w:rsid w:val="00C40845"/>
    <w:rsid w:val="00C4242A"/>
    <w:rsid w:val="00C43591"/>
    <w:rsid w:val="00C43A23"/>
    <w:rsid w:val="00C43DDA"/>
    <w:rsid w:val="00C465F0"/>
    <w:rsid w:val="00C46860"/>
    <w:rsid w:val="00C52187"/>
    <w:rsid w:val="00C54FB4"/>
    <w:rsid w:val="00C555A0"/>
    <w:rsid w:val="00C55E5C"/>
    <w:rsid w:val="00C5646C"/>
    <w:rsid w:val="00C566C6"/>
    <w:rsid w:val="00C57876"/>
    <w:rsid w:val="00C57DE5"/>
    <w:rsid w:val="00C611AD"/>
    <w:rsid w:val="00C62528"/>
    <w:rsid w:val="00C62E4E"/>
    <w:rsid w:val="00C63C0D"/>
    <w:rsid w:val="00C63C40"/>
    <w:rsid w:val="00C664C7"/>
    <w:rsid w:val="00C71F42"/>
    <w:rsid w:val="00C737E6"/>
    <w:rsid w:val="00C76316"/>
    <w:rsid w:val="00C80D69"/>
    <w:rsid w:val="00C822CB"/>
    <w:rsid w:val="00C82AD7"/>
    <w:rsid w:val="00C82D62"/>
    <w:rsid w:val="00C82E6C"/>
    <w:rsid w:val="00C90422"/>
    <w:rsid w:val="00C92FFD"/>
    <w:rsid w:val="00C9350C"/>
    <w:rsid w:val="00C9472C"/>
    <w:rsid w:val="00C963B2"/>
    <w:rsid w:val="00CA41CA"/>
    <w:rsid w:val="00CA4FBC"/>
    <w:rsid w:val="00CA5BA0"/>
    <w:rsid w:val="00CA621B"/>
    <w:rsid w:val="00CB0057"/>
    <w:rsid w:val="00CB2D52"/>
    <w:rsid w:val="00CB31F5"/>
    <w:rsid w:val="00CB32D5"/>
    <w:rsid w:val="00CB5524"/>
    <w:rsid w:val="00CB55CE"/>
    <w:rsid w:val="00CB759C"/>
    <w:rsid w:val="00CC0EF5"/>
    <w:rsid w:val="00CC1F64"/>
    <w:rsid w:val="00CC2355"/>
    <w:rsid w:val="00CC2378"/>
    <w:rsid w:val="00CC2904"/>
    <w:rsid w:val="00CC795C"/>
    <w:rsid w:val="00CD09A3"/>
    <w:rsid w:val="00CD0DA6"/>
    <w:rsid w:val="00CD103F"/>
    <w:rsid w:val="00CD54F4"/>
    <w:rsid w:val="00CD620A"/>
    <w:rsid w:val="00CD681D"/>
    <w:rsid w:val="00CD6BC4"/>
    <w:rsid w:val="00CE0965"/>
    <w:rsid w:val="00CE161A"/>
    <w:rsid w:val="00CE20BB"/>
    <w:rsid w:val="00CE6108"/>
    <w:rsid w:val="00CE6765"/>
    <w:rsid w:val="00CE6AAA"/>
    <w:rsid w:val="00CF006E"/>
    <w:rsid w:val="00CF05A2"/>
    <w:rsid w:val="00CF07AD"/>
    <w:rsid w:val="00CF155C"/>
    <w:rsid w:val="00CF1634"/>
    <w:rsid w:val="00CF1F06"/>
    <w:rsid w:val="00CF6D35"/>
    <w:rsid w:val="00D05723"/>
    <w:rsid w:val="00D05EF8"/>
    <w:rsid w:val="00D06445"/>
    <w:rsid w:val="00D06974"/>
    <w:rsid w:val="00D07E79"/>
    <w:rsid w:val="00D07F86"/>
    <w:rsid w:val="00D10C53"/>
    <w:rsid w:val="00D113D9"/>
    <w:rsid w:val="00D118DF"/>
    <w:rsid w:val="00D1346C"/>
    <w:rsid w:val="00D160C2"/>
    <w:rsid w:val="00D175BF"/>
    <w:rsid w:val="00D2050A"/>
    <w:rsid w:val="00D20E5E"/>
    <w:rsid w:val="00D214D6"/>
    <w:rsid w:val="00D2382A"/>
    <w:rsid w:val="00D24EAF"/>
    <w:rsid w:val="00D2594E"/>
    <w:rsid w:val="00D25F94"/>
    <w:rsid w:val="00D314CD"/>
    <w:rsid w:val="00D32D1F"/>
    <w:rsid w:val="00D33594"/>
    <w:rsid w:val="00D33B20"/>
    <w:rsid w:val="00D340F8"/>
    <w:rsid w:val="00D356A0"/>
    <w:rsid w:val="00D37E1B"/>
    <w:rsid w:val="00D40FE1"/>
    <w:rsid w:val="00D445BF"/>
    <w:rsid w:val="00D46F5C"/>
    <w:rsid w:val="00D473AF"/>
    <w:rsid w:val="00D500E1"/>
    <w:rsid w:val="00D504AD"/>
    <w:rsid w:val="00D51DB5"/>
    <w:rsid w:val="00D540DD"/>
    <w:rsid w:val="00D54AF4"/>
    <w:rsid w:val="00D54C16"/>
    <w:rsid w:val="00D5518C"/>
    <w:rsid w:val="00D648DE"/>
    <w:rsid w:val="00D64CFE"/>
    <w:rsid w:val="00D653C4"/>
    <w:rsid w:val="00D66112"/>
    <w:rsid w:val="00D722B4"/>
    <w:rsid w:val="00D73757"/>
    <w:rsid w:val="00D73FC8"/>
    <w:rsid w:val="00D759E4"/>
    <w:rsid w:val="00D75BBF"/>
    <w:rsid w:val="00D75CFB"/>
    <w:rsid w:val="00D7765C"/>
    <w:rsid w:val="00D812BC"/>
    <w:rsid w:val="00D81E7D"/>
    <w:rsid w:val="00D823EC"/>
    <w:rsid w:val="00D84BCE"/>
    <w:rsid w:val="00D84CFA"/>
    <w:rsid w:val="00D976DC"/>
    <w:rsid w:val="00DA2368"/>
    <w:rsid w:val="00DA3196"/>
    <w:rsid w:val="00DA665C"/>
    <w:rsid w:val="00DA6F63"/>
    <w:rsid w:val="00DB0C9B"/>
    <w:rsid w:val="00DB217D"/>
    <w:rsid w:val="00DB3061"/>
    <w:rsid w:val="00DB3B9E"/>
    <w:rsid w:val="00DB513B"/>
    <w:rsid w:val="00DC11A6"/>
    <w:rsid w:val="00DC1AA8"/>
    <w:rsid w:val="00DC2A67"/>
    <w:rsid w:val="00DC2C5E"/>
    <w:rsid w:val="00DC2FE6"/>
    <w:rsid w:val="00DC3444"/>
    <w:rsid w:val="00DC4175"/>
    <w:rsid w:val="00DC4BDC"/>
    <w:rsid w:val="00DC50AB"/>
    <w:rsid w:val="00DD0B33"/>
    <w:rsid w:val="00DD15A3"/>
    <w:rsid w:val="00DD186A"/>
    <w:rsid w:val="00DD2C13"/>
    <w:rsid w:val="00DD4FBF"/>
    <w:rsid w:val="00DD5110"/>
    <w:rsid w:val="00DD51F4"/>
    <w:rsid w:val="00DD523B"/>
    <w:rsid w:val="00DE2471"/>
    <w:rsid w:val="00DE6178"/>
    <w:rsid w:val="00DF20AD"/>
    <w:rsid w:val="00DF216A"/>
    <w:rsid w:val="00DF3A60"/>
    <w:rsid w:val="00DF4742"/>
    <w:rsid w:val="00DF6631"/>
    <w:rsid w:val="00DF7232"/>
    <w:rsid w:val="00E012AD"/>
    <w:rsid w:val="00E02F5F"/>
    <w:rsid w:val="00E074CD"/>
    <w:rsid w:val="00E07A56"/>
    <w:rsid w:val="00E1185F"/>
    <w:rsid w:val="00E1528D"/>
    <w:rsid w:val="00E16757"/>
    <w:rsid w:val="00E21C08"/>
    <w:rsid w:val="00E23B36"/>
    <w:rsid w:val="00E27B50"/>
    <w:rsid w:val="00E32956"/>
    <w:rsid w:val="00E337EA"/>
    <w:rsid w:val="00E35F57"/>
    <w:rsid w:val="00E40278"/>
    <w:rsid w:val="00E4034A"/>
    <w:rsid w:val="00E40689"/>
    <w:rsid w:val="00E41D68"/>
    <w:rsid w:val="00E4261F"/>
    <w:rsid w:val="00E43827"/>
    <w:rsid w:val="00E4692C"/>
    <w:rsid w:val="00E4711F"/>
    <w:rsid w:val="00E471F0"/>
    <w:rsid w:val="00E5031A"/>
    <w:rsid w:val="00E509AB"/>
    <w:rsid w:val="00E50D9D"/>
    <w:rsid w:val="00E51611"/>
    <w:rsid w:val="00E52D1D"/>
    <w:rsid w:val="00E55928"/>
    <w:rsid w:val="00E57413"/>
    <w:rsid w:val="00E63A04"/>
    <w:rsid w:val="00E65062"/>
    <w:rsid w:val="00E65C9D"/>
    <w:rsid w:val="00E72A22"/>
    <w:rsid w:val="00E73F7B"/>
    <w:rsid w:val="00E74A16"/>
    <w:rsid w:val="00E764B3"/>
    <w:rsid w:val="00E81B9F"/>
    <w:rsid w:val="00E825C9"/>
    <w:rsid w:val="00E8302A"/>
    <w:rsid w:val="00E85D09"/>
    <w:rsid w:val="00E85DED"/>
    <w:rsid w:val="00E92D90"/>
    <w:rsid w:val="00E94EBD"/>
    <w:rsid w:val="00E95264"/>
    <w:rsid w:val="00E95F3F"/>
    <w:rsid w:val="00E96BE1"/>
    <w:rsid w:val="00E97178"/>
    <w:rsid w:val="00EA06B1"/>
    <w:rsid w:val="00EA0BDB"/>
    <w:rsid w:val="00EA1575"/>
    <w:rsid w:val="00EA191B"/>
    <w:rsid w:val="00EA1E5E"/>
    <w:rsid w:val="00EA3E6E"/>
    <w:rsid w:val="00EA4A49"/>
    <w:rsid w:val="00EA510C"/>
    <w:rsid w:val="00EA6D9E"/>
    <w:rsid w:val="00EA7379"/>
    <w:rsid w:val="00EB0F20"/>
    <w:rsid w:val="00EB2C4D"/>
    <w:rsid w:val="00EB2FE6"/>
    <w:rsid w:val="00EB47A7"/>
    <w:rsid w:val="00EB4EAD"/>
    <w:rsid w:val="00EB51B1"/>
    <w:rsid w:val="00EB585D"/>
    <w:rsid w:val="00EB6693"/>
    <w:rsid w:val="00EB6C99"/>
    <w:rsid w:val="00EB7CE3"/>
    <w:rsid w:val="00EC09BF"/>
    <w:rsid w:val="00EC0E26"/>
    <w:rsid w:val="00EC2E34"/>
    <w:rsid w:val="00EC3845"/>
    <w:rsid w:val="00EC55B8"/>
    <w:rsid w:val="00EC55FC"/>
    <w:rsid w:val="00EC654D"/>
    <w:rsid w:val="00EC71B8"/>
    <w:rsid w:val="00ED3005"/>
    <w:rsid w:val="00ED4865"/>
    <w:rsid w:val="00ED5276"/>
    <w:rsid w:val="00ED6A94"/>
    <w:rsid w:val="00EE073C"/>
    <w:rsid w:val="00EE3AE9"/>
    <w:rsid w:val="00EE3E9C"/>
    <w:rsid w:val="00EE41AD"/>
    <w:rsid w:val="00EE54C2"/>
    <w:rsid w:val="00EE5B93"/>
    <w:rsid w:val="00EF0CDE"/>
    <w:rsid w:val="00EF1468"/>
    <w:rsid w:val="00EF687C"/>
    <w:rsid w:val="00EF6DCA"/>
    <w:rsid w:val="00EF6FC0"/>
    <w:rsid w:val="00F054D3"/>
    <w:rsid w:val="00F05514"/>
    <w:rsid w:val="00F056E8"/>
    <w:rsid w:val="00F06530"/>
    <w:rsid w:val="00F071B3"/>
    <w:rsid w:val="00F10852"/>
    <w:rsid w:val="00F117AC"/>
    <w:rsid w:val="00F15823"/>
    <w:rsid w:val="00F16339"/>
    <w:rsid w:val="00F16640"/>
    <w:rsid w:val="00F167AC"/>
    <w:rsid w:val="00F22631"/>
    <w:rsid w:val="00F23D8D"/>
    <w:rsid w:val="00F26653"/>
    <w:rsid w:val="00F269D6"/>
    <w:rsid w:val="00F27914"/>
    <w:rsid w:val="00F27B4C"/>
    <w:rsid w:val="00F30C10"/>
    <w:rsid w:val="00F30F4D"/>
    <w:rsid w:val="00F327AE"/>
    <w:rsid w:val="00F32A3C"/>
    <w:rsid w:val="00F34D54"/>
    <w:rsid w:val="00F40224"/>
    <w:rsid w:val="00F4057C"/>
    <w:rsid w:val="00F43CDF"/>
    <w:rsid w:val="00F460A1"/>
    <w:rsid w:val="00F50EC6"/>
    <w:rsid w:val="00F51A3F"/>
    <w:rsid w:val="00F522A5"/>
    <w:rsid w:val="00F53511"/>
    <w:rsid w:val="00F5449E"/>
    <w:rsid w:val="00F56349"/>
    <w:rsid w:val="00F56BD3"/>
    <w:rsid w:val="00F60CBF"/>
    <w:rsid w:val="00F60ED3"/>
    <w:rsid w:val="00F661FC"/>
    <w:rsid w:val="00F66DE4"/>
    <w:rsid w:val="00F66EE0"/>
    <w:rsid w:val="00F67FC7"/>
    <w:rsid w:val="00F70A97"/>
    <w:rsid w:val="00F72273"/>
    <w:rsid w:val="00F72A9A"/>
    <w:rsid w:val="00F74311"/>
    <w:rsid w:val="00F769F4"/>
    <w:rsid w:val="00F76B76"/>
    <w:rsid w:val="00F8038A"/>
    <w:rsid w:val="00F80439"/>
    <w:rsid w:val="00F859D7"/>
    <w:rsid w:val="00F85A92"/>
    <w:rsid w:val="00F9063E"/>
    <w:rsid w:val="00F928E1"/>
    <w:rsid w:val="00F935A6"/>
    <w:rsid w:val="00F94952"/>
    <w:rsid w:val="00F94B93"/>
    <w:rsid w:val="00F96AF0"/>
    <w:rsid w:val="00F976EB"/>
    <w:rsid w:val="00FA2DCB"/>
    <w:rsid w:val="00FA666F"/>
    <w:rsid w:val="00FA7DA6"/>
    <w:rsid w:val="00FB0E3D"/>
    <w:rsid w:val="00FB173E"/>
    <w:rsid w:val="00FB17CC"/>
    <w:rsid w:val="00FB27F7"/>
    <w:rsid w:val="00FB28A7"/>
    <w:rsid w:val="00FB5B84"/>
    <w:rsid w:val="00FC2C41"/>
    <w:rsid w:val="00FC2D05"/>
    <w:rsid w:val="00FC3B97"/>
    <w:rsid w:val="00FC3C00"/>
    <w:rsid w:val="00FD01E2"/>
    <w:rsid w:val="00FD0CA5"/>
    <w:rsid w:val="00FD0ECD"/>
    <w:rsid w:val="00FD2B8E"/>
    <w:rsid w:val="00FD49A5"/>
    <w:rsid w:val="00FD7425"/>
    <w:rsid w:val="00FD76EF"/>
    <w:rsid w:val="00FE036B"/>
    <w:rsid w:val="00FE1DED"/>
    <w:rsid w:val="00FE2E94"/>
    <w:rsid w:val="00FE31A8"/>
    <w:rsid w:val="00FE36F7"/>
    <w:rsid w:val="00FE3CBE"/>
    <w:rsid w:val="00FE4068"/>
    <w:rsid w:val="00FE5265"/>
    <w:rsid w:val="00FE69F9"/>
    <w:rsid w:val="00FE71C5"/>
    <w:rsid w:val="00FF2761"/>
    <w:rsid w:val="00FF3204"/>
    <w:rsid w:val="00FF4DCE"/>
    <w:rsid w:val="00FF6745"/>
    <w:rsid w:val="00FF7D50"/>
    <w:rsid w:val="37284FED"/>
    <w:rsid w:val="431B299F"/>
    <w:rsid w:val="57367ECB"/>
    <w:rsid w:val="671E4060"/>
    <w:rsid w:val="7DC039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jc w:val="center"/>
    </w:pPr>
    <w:rPr>
      <w:rFonts w:eastAsia="华文中宋"/>
      <w:sz w:val="44"/>
    </w:rPr>
  </w:style>
  <w:style w:type="paragraph" w:styleId="3">
    <w:name w:val="Salutation"/>
    <w:basedOn w:val="1"/>
    <w:next w:val="1"/>
    <w:link w:val="22"/>
    <w:unhideWhenUsed/>
    <w:qFormat/>
    <w:uiPriority w:val="99"/>
    <w:rPr>
      <w:rFonts w:ascii="Calibri" w:hAnsi="Calibri"/>
    </w:rPr>
  </w:style>
  <w:style w:type="paragraph" w:styleId="4">
    <w:name w:val="Body Text Indent"/>
    <w:basedOn w:val="1"/>
    <w:qFormat/>
    <w:uiPriority w:val="0"/>
    <w:pPr>
      <w:spacing w:after="120"/>
      <w:ind w:left="420" w:leftChars="200"/>
    </w:pPr>
  </w:style>
  <w:style w:type="paragraph" w:styleId="5">
    <w:name w:val="Date"/>
    <w:basedOn w:val="1"/>
    <w:next w:val="1"/>
    <w:qFormat/>
    <w:uiPriority w:val="0"/>
    <w:pPr>
      <w:ind w:left="100" w:leftChars="2500"/>
    </w:pPr>
    <w:rPr>
      <w:rFonts w:ascii="仿宋_GB2312" w:eastAsia="仿宋_GB2312"/>
      <w:sz w:val="32"/>
    </w:rPr>
  </w:style>
  <w:style w:type="paragraph" w:styleId="6">
    <w:name w:val="footer"/>
    <w:basedOn w:val="1"/>
    <w:link w:val="17"/>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2">
    <w:name w:val="Strong"/>
    <w:basedOn w:val="11"/>
    <w:qFormat/>
    <w:uiPriority w:val="0"/>
    <w:rPr>
      <w:b/>
      <w:bCs/>
    </w:rPr>
  </w:style>
  <w:style w:type="character" w:styleId="13">
    <w:name w:val="page number"/>
    <w:basedOn w:val="11"/>
    <w:qFormat/>
    <w:uiPriority w:val="0"/>
  </w:style>
  <w:style w:type="paragraph" w:customStyle="1" w:styleId="14">
    <w:name w:val="Char"/>
    <w:basedOn w:val="1"/>
    <w:uiPriority w:val="0"/>
    <w:pPr>
      <w:spacing w:line="360" w:lineRule="auto"/>
      <w:ind w:firstLine="551" w:firstLineChars="196"/>
    </w:pPr>
    <w:rPr>
      <w:b/>
      <w:sz w:val="28"/>
      <w:szCs w:val="28"/>
    </w:rPr>
  </w:style>
  <w:style w:type="paragraph" w:customStyle="1" w:styleId="15">
    <w:name w:val="Char1"/>
    <w:basedOn w:val="1"/>
    <w:qFormat/>
    <w:uiPriority w:val="0"/>
    <w:pPr>
      <w:spacing w:line="360" w:lineRule="auto"/>
      <w:ind w:firstLine="551" w:firstLineChars="196"/>
    </w:pPr>
  </w:style>
  <w:style w:type="paragraph" w:customStyle="1" w:styleId="16">
    <w:name w:val="Char2"/>
    <w:basedOn w:val="1"/>
    <w:qFormat/>
    <w:uiPriority w:val="0"/>
    <w:pPr>
      <w:spacing w:line="360" w:lineRule="auto"/>
      <w:ind w:firstLine="551" w:firstLineChars="196"/>
    </w:pPr>
    <w:rPr>
      <w:b/>
      <w:sz w:val="28"/>
      <w:szCs w:val="28"/>
    </w:rPr>
  </w:style>
  <w:style w:type="character" w:customStyle="1" w:styleId="17">
    <w:name w:val="页脚 Char"/>
    <w:basedOn w:val="11"/>
    <w:link w:val="6"/>
    <w:qFormat/>
    <w:uiPriority w:val="99"/>
    <w:rPr>
      <w:kern w:val="2"/>
      <w:sz w:val="18"/>
      <w:szCs w:val="18"/>
    </w:rPr>
  </w:style>
  <w:style w:type="paragraph" w:customStyle="1" w:styleId="18">
    <w:name w:val="Default"/>
    <w:qFormat/>
    <w:uiPriority w:val="0"/>
    <w:pPr>
      <w:widowControl w:val="0"/>
      <w:autoSpaceDE w:val="0"/>
      <w:autoSpaceDN w:val="0"/>
      <w:adjustRightInd w:val="0"/>
    </w:pPr>
    <w:rPr>
      <w:rFonts w:ascii="方正仿宋简体" w:eastAsia="方正仿宋简体" w:cs="方正仿宋简体" w:hAnsiTheme="minorHAnsi"/>
      <w:color w:val="000000"/>
      <w:sz w:val="24"/>
      <w:szCs w:val="24"/>
      <w:lang w:val="en-US" w:eastAsia="zh-CN" w:bidi="ar-SA"/>
    </w:rPr>
  </w:style>
  <w:style w:type="paragraph" w:styleId="19">
    <w:name w:val="List Paragraph"/>
    <w:basedOn w:val="1"/>
    <w:qFormat/>
    <w:uiPriority w:val="34"/>
    <w:pPr>
      <w:ind w:firstLine="420" w:firstLineChars="200"/>
    </w:pPr>
    <w:rPr>
      <w:rFonts w:asciiTheme="minorHAnsi" w:hAnsiTheme="minorHAnsi" w:eastAsiaTheme="minorEastAsia" w:cstheme="minorBidi"/>
      <w:szCs w:val="22"/>
    </w:rPr>
  </w:style>
  <w:style w:type="paragraph" w:customStyle="1" w:styleId="20">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1">
    <w:name w:val="Char3"/>
    <w:basedOn w:val="1"/>
    <w:qFormat/>
    <w:uiPriority w:val="0"/>
    <w:pPr>
      <w:spacing w:line="360" w:lineRule="auto"/>
      <w:ind w:firstLine="551" w:firstLineChars="196"/>
    </w:pPr>
    <w:rPr>
      <w:b/>
      <w:sz w:val="28"/>
      <w:szCs w:val="28"/>
    </w:rPr>
  </w:style>
  <w:style w:type="character" w:customStyle="1" w:styleId="22">
    <w:name w:val="称呼 Char"/>
    <w:basedOn w:val="11"/>
    <w:link w:val="3"/>
    <w:qFormat/>
    <w:uiPriority w:val="99"/>
    <w:rPr>
      <w:rFonts w:ascii="Calibri" w:hAnsi="Calibri"/>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850B33-ABAD-415F-812A-6E95BD2884F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992</Words>
  <Characters>5657</Characters>
  <Lines>47</Lines>
  <Paragraphs>13</Paragraphs>
  <TotalTime>0</TotalTime>
  <ScaleCrop>false</ScaleCrop>
  <LinksUpToDate>false</LinksUpToDate>
  <CharactersWithSpaces>6636</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2019-10-21T06:36:00Z</dcterms:created>
  <dc:creator>HP</dc:creator>
  <cp:lastModifiedBy>Administrator</cp:lastModifiedBy>
  <cp:lastPrinted>2019-10-12T06:27:00Z</cp:lastPrinted>
  <dcterms:modified xsi:type="dcterms:W3CDTF">2019-12-25T06:12:39Z</dcterms:modified>
  <dc:title>锦残报[2005]号                      签发人： 李凌</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